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="499" w:tblpY="22"/>
        <w:tblW w:w="11023" w:type="dxa"/>
        <w:tblLook w:val="01E0"/>
      </w:tblPr>
      <w:tblGrid>
        <w:gridCol w:w="3510"/>
        <w:gridCol w:w="4111"/>
        <w:gridCol w:w="3402"/>
      </w:tblGrid>
      <w:tr w:rsidR="00375605" w:rsidTr="00AB298B">
        <w:trPr>
          <w:trHeight w:val="1418"/>
        </w:trPr>
        <w:tc>
          <w:tcPr>
            <w:tcW w:w="3510" w:type="dxa"/>
            <w:hideMark/>
          </w:tcPr>
          <w:p w:rsidR="00375605" w:rsidRDefault="00375605" w:rsidP="00AB298B">
            <w:pPr>
              <w:pStyle w:val="af4"/>
              <w:spacing w:line="276" w:lineRule="auto"/>
              <w:rPr>
                <w:rFonts w:ascii="Times New Roman" w:eastAsia="Calibri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  Рассмотрено:</w:t>
            </w:r>
          </w:p>
          <w:p w:rsidR="00375605" w:rsidRDefault="00375605" w:rsidP="00AB298B">
            <w:pPr>
              <w:pStyle w:val="af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на заседании педагогического совета МОУ ООШ с.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</w:rPr>
              <w:t>Благодатное</w:t>
            </w:r>
            <w:proofErr w:type="gramEnd"/>
          </w:p>
          <w:p w:rsidR="00375605" w:rsidRDefault="00375605" w:rsidP="00AB298B">
            <w:pPr>
              <w:pStyle w:val="af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color w:val="333229"/>
                <w:sz w:val="24"/>
              </w:rPr>
              <w:t xml:space="preserve">Протокол № ____   от «___» ______________ 20___ </w:t>
            </w:r>
            <w:r>
              <w:rPr>
                <w:rFonts w:ascii="Times New Roman" w:hAnsi="Times New Roman" w:cs="Times New Roman"/>
                <w:i w:val="0"/>
                <w:sz w:val="24"/>
              </w:rPr>
              <w:t xml:space="preserve"> г.</w:t>
            </w:r>
          </w:p>
        </w:tc>
        <w:tc>
          <w:tcPr>
            <w:tcW w:w="4111" w:type="dxa"/>
            <w:hideMark/>
          </w:tcPr>
          <w:p w:rsidR="00375605" w:rsidRDefault="00375605" w:rsidP="00AB298B">
            <w:pPr>
              <w:pStyle w:val="af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375605" w:rsidRDefault="00375605" w:rsidP="00AB298B">
            <w:pPr>
              <w:pStyle w:val="af4"/>
              <w:spacing w:line="276" w:lineRule="auto"/>
              <w:ind w:left="-1242" w:firstLine="1242"/>
              <w:rPr>
                <w:rFonts w:ascii="Times New Roman" w:eastAsia="Calibri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Утверждаю:</w:t>
            </w:r>
          </w:p>
          <w:p w:rsidR="00375605" w:rsidRDefault="00375605" w:rsidP="00AB298B">
            <w:pPr>
              <w:pStyle w:val="af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Директор МОУ ООШ с.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</w:rPr>
              <w:t>Благодатное</w:t>
            </w:r>
            <w:proofErr w:type="gramEnd"/>
          </w:p>
          <w:p w:rsidR="00375605" w:rsidRDefault="00375605" w:rsidP="00AB298B">
            <w:pPr>
              <w:pStyle w:val="af4"/>
              <w:spacing w:line="276" w:lineRule="auto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_________  / </w:t>
            </w:r>
            <w:r>
              <w:rPr>
                <w:rFonts w:ascii="Times New Roman" w:hAnsi="Times New Roman" w:cs="Times New Roman"/>
                <w:i w:val="0"/>
                <w:sz w:val="24"/>
                <w:u w:val="single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i w:val="0"/>
                <w:sz w:val="24"/>
              </w:rPr>
              <w:t xml:space="preserve"> / приказ № ____   от «___» _______________ 20___ г.</w:t>
            </w:r>
          </w:p>
        </w:tc>
      </w:tr>
    </w:tbl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Муниципальное общеобразовательное учреждение</w:t>
      </w: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 xml:space="preserve">основная общеобразовательная школа с. </w:t>
      </w:r>
      <w:proofErr w:type="gramStart"/>
      <w:r>
        <w:rPr>
          <w:rFonts w:ascii="Times New Roman" w:hAnsi="Times New Roman" w:cs="Times New Roman"/>
          <w:i w:val="0"/>
          <w:sz w:val="24"/>
        </w:rPr>
        <w:t>Благодатное</w:t>
      </w:r>
      <w:proofErr w:type="gramEnd"/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Хвалынского района Саратовской области</w:t>
      </w: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eastAsiaTheme="minorEastAsia" w:hAnsi="Times New Roman" w:cs="Times New Roman"/>
          <w:i w:val="0"/>
          <w:sz w:val="24"/>
        </w:rPr>
      </w:pPr>
    </w:p>
    <w:p w:rsidR="00375605" w:rsidRPr="00F87724" w:rsidRDefault="00375605" w:rsidP="00375605">
      <w:pPr>
        <w:pStyle w:val="af4"/>
        <w:jc w:val="center"/>
        <w:rPr>
          <w:rFonts w:ascii="Times New Roman" w:eastAsia="Calibri" w:hAnsi="Times New Roman" w:cs="Times New Roman"/>
          <w:i w:val="0"/>
          <w:sz w:val="24"/>
        </w:rPr>
      </w:pPr>
      <w:r w:rsidRPr="00F87724">
        <w:rPr>
          <w:rFonts w:ascii="Times New Roman" w:hAnsi="Times New Roman" w:cs="Times New Roman"/>
          <w:i w:val="0"/>
          <w:sz w:val="24"/>
        </w:rPr>
        <w:t>РАБОЧАЯ ПРОГРАММА</w:t>
      </w: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  <w:lang w:eastAsia="ru-RU"/>
        </w:rPr>
      </w:pP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  <w:u w:val="single"/>
        </w:rPr>
      </w:pPr>
      <w:r w:rsidRPr="00F87724">
        <w:rPr>
          <w:rFonts w:ascii="Times New Roman" w:hAnsi="Times New Roman" w:cs="Times New Roman"/>
          <w:i w:val="0"/>
          <w:sz w:val="24"/>
        </w:rPr>
        <w:t>по технологии</w:t>
      </w: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  <w:u w:val="single"/>
        </w:rPr>
      </w:pPr>
      <w:r w:rsidRPr="00F87724">
        <w:rPr>
          <w:rFonts w:ascii="Times New Roman" w:hAnsi="Times New Roman" w:cs="Times New Roman"/>
          <w:i w:val="0"/>
          <w:sz w:val="24"/>
        </w:rPr>
        <w:t>для 2</w:t>
      </w:r>
      <w:r>
        <w:rPr>
          <w:rFonts w:ascii="Times New Roman" w:hAnsi="Times New Roman" w:cs="Times New Roman"/>
          <w:i w:val="0"/>
          <w:sz w:val="24"/>
        </w:rPr>
        <w:t>,3</w:t>
      </w:r>
      <w:r w:rsidRPr="00F87724">
        <w:rPr>
          <w:rFonts w:ascii="Times New Roman" w:hAnsi="Times New Roman" w:cs="Times New Roman"/>
          <w:i w:val="0"/>
          <w:sz w:val="24"/>
        </w:rPr>
        <w:t xml:space="preserve"> классов</w:t>
      </w: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 w:rsidRPr="00F87724">
        <w:rPr>
          <w:rFonts w:ascii="Times New Roman" w:hAnsi="Times New Roman" w:cs="Times New Roman"/>
          <w:i w:val="0"/>
          <w:sz w:val="24"/>
        </w:rPr>
        <w:t>на 201</w:t>
      </w:r>
      <w:r>
        <w:rPr>
          <w:rFonts w:ascii="Times New Roman" w:hAnsi="Times New Roman" w:cs="Times New Roman"/>
          <w:i w:val="0"/>
          <w:sz w:val="24"/>
        </w:rPr>
        <w:t>9</w:t>
      </w:r>
      <w:r w:rsidRPr="00F87724">
        <w:rPr>
          <w:rFonts w:ascii="Times New Roman" w:hAnsi="Times New Roman" w:cs="Times New Roman"/>
          <w:i w:val="0"/>
          <w:sz w:val="24"/>
        </w:rPr>
        <w:t xml:space="preserve"> - 20</w:t>
      </w:r>
      <w:r>
        <w:rPr>
          <w:rFonts w:ascii="Times New Roman" w:hAnsi="Times New Roman" w:cs="Times New Roman"/>
          <w:i w:val="0"/>
          <w:sz w:val="24"/>
        </w:rPr>
        <w:t>20</w:t>
      </w:r>
      <w:r w:rsidRPr="00F87724">
        <w:rPr>
          <w:rFonts w:ascii="Times New Roman" w:hAnsi="Times New Roman" w:cs="Times New Roman"/>
          <w:i w:val="0"/>
          <w:sz w:val="24"/>
        </w:rPr>
        <w:t>учебный год</w:t>
      </w: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Учитель: Пилюгина Г.В.</w:t>
      </w: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</w:p>
    <w:p w:rsidR="00375605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с. Благодатное</w:t>
      </w:r>
    </w:p>
    <w:p w:rsidR="00375605" w:rsidRDefault="00375605" w:rsidP="00375605">
      <w:pPr>
        <w:pStyle w:val="af4"/>
        <w:rPr>
          <w:rFonts w:ascii="Times New Roman" w:hAnsi="Times New Roman" w:cs="Times New Roman"/>
          <w:i w:val="0"/>
          <w:sz w:val="24"/>
        </w:rPr>
      </w:pPr>
    </w:p>
    <w:p w:rsidR="00375605" w:rsidRPr="00F87724" w:rsidRDefault="00375605" w:rsidP="00375605">
      <w:pPr>
        <w:pStyle w:val="af4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2019 г.</w:t>
      </w:r>
    </w:p>
    <w:p w:rsidR="00C1512B" w:rsidRDefault="00A46A19" w:rsidP="00C1512B">
      <w:pPr>
        <w:pStyle w:val="a3"/>
        <w:spacing w:before="0" w:beforeAutospacing="0" w:after="0" w:afterAutospacing="0"/>
        <w:jc w:val="center"/>
      </w:pPr>
      <w:r w:rsidRPr="004C07CF">
        <w:rPr>
          <w:b/>
          <w:bCs/>
          <w:color w:val="000000"/>
        </w:rPr>
        <w:lastRenderedPageBreak/>
        <w:t>ТЕХНОЛОГИЯ</w:t>
      </w:r>
    </w:p>
    <w:p w:rsidR="004C07CF" w:rsidRPr="00E770DE" w:rsidRDefault="004C07CF" w:rsidP="00C1512B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1. Пояснительная</w:t>
      </w:r>
    </w:p>
    <w:p w:rsidR="004C07CF" w:rsidRPr="00E770DE" w:rsidRDefault="004C07CF" w:rsidP="00C1512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4C07CF" w:rsidRPr="00E770DE" w:rsidRDefault="004C07CF" w:rsidP="00E770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по технологии   первой ступени образования составлена  с использованием нормативно-правовой базы:</w:t>
      </w:r>
    </w:p>
    <w:p w:rsidR="004C07CF" w:rsidRDefault="004C07CF" w:rsidP="00E770D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 образовательный стандарт начального общего образования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 (Приказ Министерства образования и науки РФ № 2080 от 24 декабря </w:t>
      </w:r>
      <w:smartTag w:uri="urn:schemas-microsoft-com:office:smarttags" w:element="metricconverter">
        <w:smartTagPr>
          <w:attr w:name="ProductID" w:val="2010 г"/>
        </w:smartTagPr>
        <w:r w:rsidRPr="008467F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2010 г</w:t>
        </w:r>
      </w:smartTag>
      <w:r w:rsidRPr="00846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4C07CF" w:rsidRPr="00C1512B" w:rsidRDefault="004C07CF" w:rsidP="008467F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1512B">
        <w:rPr>
          <w:rFonts w:ascii="Times New Roman" w:hAnsi="Times New Roman"/>
          <w:color w:val="000000"/>
        </w:rPr>
        <w:t>А</w:t>
      </w:r>
      <w:r w:rsidR="00C1512B" w:rsidRPr="00E770DE">
        <w:rPr>
          <w:rFonts w:ascii="Times New Roman" w:hAnsi="Times New Roman"/>
          <w:color w:val="000000"/>
        </w:rPr>
        <w:t>вторск</w:t>
      </w:r>
      <w:r w:rsidR="00C1512B">
        <w:rPr>
          <w:rFonts w:ascii="Times New Roman" w:hAnsi="Times New Roman"/>
          <w:color w:val="000000"/>
        </w:rPr>
        <w:t>ая</w:t>
      </w:r>
      <w:r w:rsidR="00C1512B" w:rsidRPr="00E770DE">
        <w:rPr>
          <w:rFonts w:ascii="Times New Roman" w:hAnsi="Times New Roman"/>
          <w:color w:val="000000"/>
        </w:rPr>
        <w:t xml:space="preserve"> программы по технологии Т.М. Рогозиной, И.Б. </w:t>
      </w:r>
      <w:proofErr w:type="spellStart"/>
      <w:r w:rsidR="00C1512B" w:rsidRPr="00E770DE">
        <w:rPr>
          <w:rFonts w:ascii="Times New Roman" w:hAnsi="Times New Roman"/>
          <w:color w:val="000000"/>
        </w:rPr>
        <w:t>Мыловой</w:t>
      </w:r>
      <w:proofErr w:type="spellEnd"/>
      <w:r w:rsidR="00C1512B" w:rsidRPr="00E770DE">
        <w:rPr>
          <w:rFonts w:ascii="Times New Roman" w:hAnsi="Times New Roman"/>
          <w:color w:val="000000"/>
          <w:spacing w:val="-4"/>
        </w:rPr>
        <w:t xml:space="preserve">  «Программы по учебным предметам»,  </w:t>
      </w:r>
      <w:r w:rsidR="00C1512B" w:rsidRPr="00E770DE">
        <w:rPr>
          <w:rFonts w:ascii="Times New Roman" w:hAnsi="Times New Roman"/>
          <w:color w:val="000000"/>
          <w:spacing w:val="-5"/>
        </w:rPr>
        <w:t xml:space="preserve">М.:  </w:t>
      </w:r>
      <w:proofErr w:type="spellStart"/>
      <w:r w:rsidR="00C1512B" w:rsidRPr="00E770DE">
        <w:rPr>
          <w:rFonts w:ascii="Times New Roman" w:hAnsi="Times New Roman"/>
          <w:color w:val="000000"/>
          <w:spacing w:val="-5"/>
        </w:rPr>
        <w:t>Академкнига</w:t>
      </w:r>
      <w:proofErr w:type="spellEnd"/>
      <w:r w:rsidR="00C1512B" w:rsidRPr="00E770DE">
        <w:rPr>
          <w:rFonts w:ascii="Times New Roman" w:hAnsi="Times New Roman"/>
          <w:color w:val="000000"/>
          <w:spacing w:val="-5"/>
        </w:rPr>
        <w:t>/учебник , 2011 г. – Ч.2: 192 с)</w:t>
      </w:r>
      <w:r w:rsidR="00C1512B">
        <w:rPr>
          <w:rFonts w:ascii="Times New Roman" w:hAnsi="Times New Roman"/>
          <w:color w:val="000000"/>
          <w:spacing w:val="-5"/>
        </w:rPr>
        <w:t xml:space="preserve"> «Перспективная начальная школа»</w:t>
      </w:r>
    </w:p>
    <w:p w:rsidR="00C1512B" w:rsidRPr="00E8692E" w:rsidRDefault="00C1512B" w:rsidP="00C1512B">
      <w:pPr>
        <w:pStyle w:val="af1"/>
        <w:numPr>
          <w:ilvl w:val="0"/>
          <w:numId w:val="12"/>
        </w:numPr>
        <w:spacing w:after="0"/>
        <w:rPr>
          <w:rFonts w:ascii="Times New Roman" w:eastAsia="Andale Sans UI" w:hAnsi="Times New Roman" w:cs="Times New Roman"/>
          <w:color w:val="000000"/>
          <w:kern w:val="1"/>
        </w:rPr>
      </w:pPr>
      <w:r w:rsidRPr="00E8692E">
        <w:rPr>
          <w:rFonts w:ascii="Times New Roman" w:eastAsia="Andale Sans UI" w:hAnsi="Times New Roman" w:cs="Times New Roman"/>
          <w:color w:val="000000"/>
          <w:kern w:val="1"/>
        </w:rPr>
        <w:t>Концепции духовно-нравственного развития и воспи</w:t>
      </w:r>
      <w:r w:rsidRPr="00E8692E">
        <w:rPr>
          <w:rFonts w:ascii="Times New Roman" w:eastAsia="Andale Sans UI" w:hAnsi="Times New Roman" w:cs="Times New Roman"/>
          <w:color w:val="000000"/>
          <w:kern w:val="1"/>
        </w:rPr>
        <w:softHyphen/>
        <w:t>тания личности гражданина России</w:t>
      </w:r>
      <w:r>
        <w:rPr>
          <w:rFonts w:ascii="Times New Roman" w:eastAsia="Andale Sans UI" w:hAnsi="Times New Roman" w:cs="Times New Roman"/>
          <w:color w:val="000000"/>
          <w:kern w:val="1"/>
        </w:rPr>
        <w:t>.</w:t>
      </w:r>
    </w:p>
    <w:p w:rsidR="00C1512B" w:rsidRPr="00C1512B" w:rsidRDefault="00C1512B" w:rsidP="00375605">
      <w:pPr>
        <w:pStyle w:val="a4"/>
        <w:numPr>
          <w:ilvl w:val="0"/>
          <w:numId w:val="12"/>
        </w:numPr>
        <w:spacing w:beforeLines="20"/>
        <w:jc w:val="both"/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</w:pPr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 xml:space="preserve">2.Учебный план МОУ ООШ с. </w:t>
      </w:r>
      <w:proofErr w:type="gramStart"/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Благодатное</w:t>
      </w:r>
      <w:proofErr w:type="gramEnd"/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 xml:space="preserve"> на 201</w:t>
      </w:r>
      <w:r w:rsidR="00877863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6</w:t>
      </w:r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-201</w:t>
      </w:r>
      <w:r w:rsidR="00877863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7</w:t>
      </w:r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 xml:space="preserve"> учебный год. </w:t>
      </w:r>
    </w:p>
    <w:p w:rsidR="00C1512B" w:rsidRPr="00C1512B" w:rsidRDefault="00C1512B" w:rsidP="00375605">
      <w:pPr>
        <w:pStyle w:val="a4"/>
        <w:numPr>
          <w:ilvl w:val="0"/>
          <w:numId w:val="12"/>
        </w:numPr>
        <w:spacing w:beforeLines="20"/>
        <w:jc w:val="both"/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</w:pPr>
      <w:r w:rsidRPr="00C1512B">
        <w:rPr>
          <w:rFonts w:ascii="Times New Roman" w:eastAsiaTheme="minorHAnsi" w:hAnsi="Times New Roman" w:cstheme="minorBidi"/>
          <w:color w:val="000000"/>
          <w:sz w:val="22"/>
          <w:szCs w:val="22"/>
          <w:lang w:val="ru-RU" w:bidi="ar-SA"/>
        </w:rPr>
        <w:t>3.Положение о рабочей программе учебных курсов, предметов, дисциплин ОУ.</w:t>
      </w:r>
    </w:p>
    <w:p w:rsidR="004C07CF" w:rsidRPr="00C1512B" w:rsidRDefault="004C07CF" w:rsidP="00C1512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концептуальным положением системы программа по технологии учитывает опят ребёнка и тот образ мира, который определяется его природно-предметной средой. Это не только опыт </w:t>
      </w:r>
      <w:r w:rsidR="008467F5" w:rsidRPr="00C15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 жизни с развитой инфрастру</w:t>
      </w:r>
      <w:r w:rsidRPr="00C15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ктурой,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4C07CF" w:rsidRPr="00E770DE" w:rsidRDefault="004C07CF" w:rsidP="00E770DE">
      <w:pPr>
        <w:pStyle w:val="a3"/>
        <w:spacing w:after="0" w:afterAutospacing="0"/>
        <w:ind w:firstLine="709"/>
      </w:pPr>
      <w:proofErr w:type="spellStart"/>
      <w:r w:rsidRPr="00E770DE">
        <w:rPr>
          <w:color w:val="000000"/>
        </w:rPr>
        <w:t>Деятельностный</w:t>
      </w:r>
      <w:proofErr w:type="spellEnd"/>
      <w:r w:rsidRPr="00E770DE">
        <w:rPr>
          <w:color w:val="000000"/>
        </w:rPr>
        <w:t xml:space="preserve"> подход к процессу обучения обеспечивается формированием у школьников представлений о взаимодействии человека с окружающим миром</w:t>
      </w:r>
      <w:proofErr w:type="gramStart"/>
      <w:r w:rsidRPr="00E770DE">
        <w:rPr>
          <w:color w:val="000000"/>
        </w:rPr>
        <w:t xml:space="preserve"> ,</w:t>
      </w:r>
      <w:proofErr w:type="gramEnd"/>
      <w:r w:rsidRPr="00E770DE">
        <w:rPr>
          <w:color w:val="000000"/>
        </w:rPr>
        <w:t xml:space="preserve">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4C07CF" w:rsidRPr="00E770DE" w:rsidRDefault="004C07CF" w:rsidP="00E770DE">
      <w:pPr>
        <w:pStyle w:val="a3"/>
        <w:spacing w:after="0" w:afterAutospacing="0"/>
        <w:ind w:firstLine="709"/>
      </w:pPr>
      <w:r w:rsidRPr="00E770DE">
        <w:rPr>
          <w:b/>
          <w:bCs/>
          <w:color w:val="000000"/>
        </w:rPr>
        <w:t>Целью данного курса</w:t>
      </w:r>
      <w:r w:rsidRPr="00E770DE">
        <w:rPr>
          <w:color w:val="000000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Цель обучения и значение предмета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</w:t>
      </w:r>
      <w:proofErr w:type="spellStart"/>
      <w:r w:rsidRPr="00E770DE">
        <w:rPr>
          <w:color w:val="000000"/>
        </w:rPr>
        <w:t>целеполагание</w:t>
      </w:r>
      <w:proofErr w:type="spellEnd"/>
      <w:r w:rsidRPr="00E770DE">
        <w:rPr>
          <w:color w:val="000000"/>
        </w:rPr>
        <w:t xml:space="preserve">, планирование, ориентировка в задании, преобразование, прогнозирование, умение предлагать способы решения, оценка изделия и т.д. – предстают в наглядном виде и тем самым становятся более понятными </w:t>
      </w:r>
      <w:proofErr w:type="gramStart"/>
      <w:r w:rsidRPr="00E770DE">
        <w:rPr>
          <w:color w:val="000000"/>
        </w:rPr>
        <w:t>для</w:t>
      </w:r>
      <w:proofErr w:type="gramEnd"/>
      <w:r w:rsidRPr="00E770DE">
        <w:rPr>
          <w:color w:val="000000"/>
        </w:rPr>
        <w:t xml:space="preserve"> обучающихся.</w:t>
      </w:r>
    </w:p>
    <w:p w:rsidR="004C07CF" w:rsidRPr="00E770DE" w:rsidRDefault="004C07CF" w:rsidP="00E770DE">
      <w:pPr>
        <w:pStyle w:val="a3"/>
        <w:spacing w:after="0" w:afterAutospacing="0"/>
        <w:ind w:firstLine="669"/>
      </w:pPr>
      <w:r w:rsidRPr="00E770DE">
        <w:rPr>
          <w:color w:val="000000"/>
        </w:rPr>
        <w:t>Программа по технологии</w:t>
      </w:r>
      <w:r w:rsidRPr="00E770DE">
        <w:rPr>
          <w:b/>
          <w:bCs/>
          <w:color w:val="000000"/>
        </w:rPr>
        <w:t xml:space="preserve"> </w:t>
      </w:r>
      <w:r w:rsidRPr="00E770DE">
        <w:rPr>
          <w:color w:val="000000"/>
        </w:rPr>
        <w:t xml:space="preserve">в соответствии с требованиями стандартов предусматривает решение следующих </w:t>
      </w:r>
      <w:r w:rsidRPr="00E770DE">
        <w:rPr>
          <w:b/>
          <w:bCs/>
          <w:color w:val="000000"/>
        </w:rPr>
        <w:t>задач</w:t>
      </w:r>
      <w:r w:rsidRPr="00E770DE">
        <w:rPr>
          <w:color w:val="000000"/>
        </w:rPr>
        <w:t>:</w:t>
      </w:r>
    </w:p>
    <w:p w:rsidR="004C07CF" w:rsidRPr="00E770DE" w:rsidRDefault="004C07CF" w:rsidP="00E770DE">
      <w:pPr>
        <w:pStyle w:val="a3"/>
        <w:numPr>
          <w:ilvl w:val="0"/>
          <w:numId w:val="1"/>
        </w:numPr>
        <w:spacing w:after="0" w:afterAutospacing="0"/>
      </w:pPr>
      <w:r w:rsidRPr="00E770DE">
        <w:rPr>
          <w:color w:val="000000"/>
        </w:rPr>
        <w:t xml:space="preserve">развитие </w:t>
      </w:r>
      <w:proofErr w:type="spellStart"/>
      <w:r w:rsidRPr="00E770DE">
        <w:rPr>
          <w:color w:val="000000"/>
        </w:rPr>
        <w:t>сенсорики</w:t>
      </w:r>
      <w:proofErr w:type="spellEnd"/>
      <w:r w:rsidRPr="00E770DE">
        <w:rPr>
          <w:color w:val="000000"/>
        </w:rPr>
        <w:t xml:space="preserve">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4C07CF" w:rsidRPr="00E770DE" w:rsidRDefault="004C07CF" w:rsidP="00E770DE">
      <w:pPr>
        <w:pStyle w:val="a3"/>
        <w:numPr>
          <w:ilvl w:val="0"/>
          <w:numId w:val="1"/>
        </w:numPr>
        <w:spacing w:after="0" w:afterAutospacing="0"/>
      </w:pPr>
      <w:proofErr w:type="gramStart"/>
      <w:r w:rsidRPr="00E770DE">
        <w:rPr>
          <w:color w:val="000000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E770DE">
        <w:rPr>
          <w:color w:val="000000"/>
          <w:vertAlign w:val="superscript"/>
        </w:rPr>
        <w:t xml:space="preserve"> </w:t>
      </w:r>
      <w:r w:rsidRPr="00E770DE">
        <w:rPr>
          <w:color w:val="000000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работы с информацией в учебной деятельности и повседневной жизни;</w:t>
      </w:r>
      <w:proofErr w:type="gramEnd"/>
    </w:p>
    <w:p w:rsidR="004C07CF" w:rsidRPr="00E770DE" w:rsidRDefault="004C07CF" w:rsidP="00E770DE">
      <w:pPr>
        <w:pStyle w:val="a3"/>
        <w:numPr>
          <w:ilvl w:val="0"/>
          <w:numId w:val="1"/>
        </w:numPr>
        <w:spacing w:after="0" w:afterAutospacing="0"/>
      </w:pPr>
      <w:r w:rsidRPr="00E770DE">
        <w:rPr>
          <w:color w:val="000000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4C07CF" w:rsidRPr="00E770DE" w:rsidRDefault="004C07CF" w:rsidP="00E770DE">
      <w:pPr>
        <w:pStyle w:val="a3"/>
        <w:numPr>
          <w:ilvl w:val="0"/>
          <w:numId w:val="1"/>
        </w:numPr>
        <w:spacing w:after="0" w:afterAutospacing="0"/>
      </w:pPr>
      <w:r w:rsidRPr="00E770DE">
        <w:rPr>
          <w:color w:val="000000"/>
        </w:rPr>
        <w:lastRenderedPageBreak/>
        <w:t xml:space="preserve">развитие 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firstLine="363"/>
      </w:pPr>
      <w:r w:rsidRPr="00E770DE">
        <w:rPr>
          <w:b/>
          <w:bCs/>
          <w:color w:val="000000"/>
        </w:rPr>
        <w:t xml:space="preserve">Основные виды учебной деятельности </w:t>
      </w:r>
      <w:proofErr w:type="gramStart"/>
      <w:r w:rsidRPr="00E770DE">
        <w:rPr>
          <w:b/>
          <w:bCs/>
          <w:color w:val="000000"/>
        </w:rPr>
        <w:t>обучающихся</w:t>
      </w:r>
      <w:proofErr w:type="gramEnd"/>
      <w:r w:rsidRPr="00E770DE">
        <w:rPr>
          <w:color w:val="000000"/>
        </w:rPr>
        <w:t>:</w:t>
      </w:r>
    </w:p>
    <w:p w:rsidR="004C07CF" w:rsidRPr="00E770DE" w:rsidRDefault="004C07CF" w:rsidP="00E770DE">
      <w:pPr>
        <w:pStyle w:val="a3"/>
        <w:numPr>
          <w:ilvl w:val="0"/>
          <w:numId w:val="2"/>
        </w:numPr>
        <w:spacing w:before="0" w:beforeAutospacing="0" w:after="0" w:afterAutospacing="0"/>
      </w:pPr>
      <w:r w:rsidRPr="00E770DE">
        <w:rPr>
          <w:color w:val="000000"/>
        </w:rPr>
        <w:t>Простейшие наблюдения и исследования свойств материалов, способов их обработки;</w:t>
      </w:r>
    </w:p>
    <w:p w:rsidR="004C07CF" w:rsidRPr="00E770DE" w:rsidRDefault="004C07CF" w:rsidP="00E770DE">
      <w:pPr>
        <w:pStyle w:val="a3"/>
        <w:numPr>
          <w:ilvl w:val="0"/>
          <w:numId w:val="2"/>
        </w:numPr>
        <w:spacing w:before="0" w:beforeAutospacing="0" w:after="0" w:afterAutospacing="0"/>
      </w:pPr>
      <w:r w:rsidRPr="00E770DE">
        <w:rPr>
          <w:color w:val="000000"/>
        </w:rPr>
        <w:t>Анализ конструкций, их свойств, условий и приёмов их создания;</w:t>
      </w:r>
    </w:p>
    <w:p w:rsidR="004C07CF" w:rsidRPr="00E770DE" w:rsidRDefault="004C07CF" w:rsidP="00E770DE">
      <w:pPr>
        <w:pStyle w:val="a3"/>
        <w:numPr>
          <w:ilvl w:val="0"/>
          <w:numId w:val="2"/>
        </w:numPr>
        <w:spacing w:before="0" w:beforeAutospacing="0" w:after="0" w:afterAutospacing="0"/>
      </w:pPr>
      <w:r w:rsidRPr="00E770DE">
        <w:rPr>
          <w:color w:val="000000"/>
        </w:rPr>
        <w:t>Моделирование, конструирование из различных материалов;</w:t>
      </w:r>
    </w:p>
    <w:p w:rsidR="004C07CF" w:rsidRPr="00E770DE" w:rsidRDefault="004C07CF" w:rsidP="00E770DE">
      <w:pPr>
        <w:pStyle w:val="a3"/>
        <w:numPr>
          <w:ilvl w:val="0"/>
          <w:numId w:val="2"/>
        </w:numPr>
        <w:spacing w:before="0" w:beforeAutospacing="0" w:after="0" w:afterAutospacing="0"/>
      </w:pPr>
      <w:r w:rsidRPr="00E770DE">
        <w:rPr>
          <w:color w:val="000000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firstLine="363"/>
      </w:pP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2. Общая характеристика учебного предмета, курса </w:t>
      </w:r>
      <w:r w:rsidRPr="00E770DE">
        <w:rPr>
          <w:rFonts w:ascii="Times New Roman" w:hAnsi="Times New Roman" w:cs="Times New Roman"/>
          <w:b/>
          <w:i/>
          <w:sz w:val="24"/>
          <w:szCs w:val="24"/>
        </w:rPr>
        <w:t>(на уровень обучения)</w:t>
      </w:r>
    </w:p>
    <w:p w:rsidR="00FA024B" w:rsidRPr="00E770DE" w:rsidRDefault="00FA024B" w:rsidP="00E770DE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Общая характеристика учебного предмета «Технология»</w:t>
      </w:r>
    </w:p>
    <w:p w:rsidR="00FA024B" w:rsidRPr="00E770DE" w:rsidRDefault="00FA024B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вербализму</w:t>
      </w:r>
      <w:proofErr w:type="spell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</w:t>
      </w:r>
      <w:proofErr w:type="gram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FA024B" w:rsidRPr="00E770DE" w:rsidRDefault="00FA024B" w:rsidP="00E770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</w:t>
      </w:r>
    </w:p>
    <w:p w:rsidR="00FA024B" w:rsidRPr="00E770DE" w:rsidRDefault="00FA024B" w:rsidP="00E770DE">
      <w:pPr>
        <w:pStyle w:val="a4"/>
        <w:ind w:left="0"/>
        <w:rPr>
          <w:rFonts w:ascii="Times New Roman" w:hAnsi="Times New Roman"/>
          <w:color w:val="000000"/>
          <w:lang w:val="ru-RU"/>
        </w:rPr>
      </w:pPr>
      <w:r w:rsidRPr="00E770DE">
        <w:rPr>
          <w:rFonts w:ascii="Times New Roman" w:hAnsi="Times New Roman"/>
          <w:color w:val="000000"/>
          <w:lang w:val="ru-RU"/>
        </w:rPr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Программа разработана на основе авторской программы по технологии Т.М. Рогозиной, И.Б. </w:t>
      </w:r>
      <w:proofErr w:type="spellStart"/>
      <w:r w:rsidRPr="00E770DE">
        <w:rPr>
          <w:rFonts w:ascii="Times New Roman" w:hAnsi="Times New Roman"/>
          <w:color w:val="000000"/>
          <w:lang w:val="ru-RU"/>
        </w:rPr>
        <w:t>Мыловой</w:t>
      </w:r>
      <w:proofErr w:type="spellEnd"/>
      <w:r w:rsidRPr="00E770DE">
        <w:rPr>
          <w:rFonts w:ascii="Times New Roman" w:hAnsi="Times New Roman"/>
          <w:color w:val="000000"/>
          <w:spacing w:val="-4"/>
          <w:lang w:val="ru-RU"/>
        </w:rPr>
        <w:t xml:space="preserve">  «Программы по учебным предметам»,  </w:t>
      </w:r>
      <w:r w:rsidRPr="00E770DE">
        <w:rPr>
          <w:rFonts w:ascii="Times New Roman" w:hAnsi="Times New Roman"/>
          <w:color w:val="000000"/>
          <w:spacing w:val="-5"/>
          <w:lang w:val="ru-RU"/>
        </w:rPr>
        <w:t xml:space="preserve">М.:  </w:t>
      </w:r>
      <w:proofErr w:type="spellStart"/>
      <w:r w:rsidRPr="00E770DE">
        <w:rPr>
          <w:rFonts w:ascii="Times New Roman" w:hAnsi="Times New Roman"/>
          <w:color w:val="000000"/>
          <w:spacing w:val="-5"/>
          <w:lang w:val="ru-RU"/>
        </w:rPr>
        <w:t>Академкнига</w:t>
      </w:r>
      <w:proofErr w:type="spellEnd"/>
      <w:r w:rsidRPr="00E770DE">
        <w:rPr>
          <w:rFonts w:ascii="Times New Roman" w:hAnsi="Times New Roman"/>
          <w:color w:val="000000"/>
          <w:spacing w:val="-5"/>
          <w:lang w:val="ru-RU"/>
        </w:rPr>
        <w:t xml:space="preserve">/учебник , 2011 г. – Ч.2: 192 с) </w:t>
      </w:r>
      <w:r w:rsidRPr="00E770DE">
        <w:rPr>
          <w:rFonts w:ascii="Times New Roman" w:hAnsi="Times New Roman"/>
          <w:lang w:val="ru-RU"/>
        </w:rPr>
        <w:t xml:space="preserve"> </w:t>
      </w:r>
      <w:r w:rsidRPr="00E770DE">
        <w:rPr>
          <w:rFonts w:ascii="Times New Roman" w:hAnsi="Times New Roman"/>
          <w:color w:val="000000"/>
          <w:spacing w:val="-5"/>
          <w:lang w:val="ru-RU"/>
        </w:rPr>
        <w:t xml:space="preserve">  </w:t>
      </w:r>
      <w:r w:rsidRPr="00E770DE">
        <w:rPr>
          <w:rFonts w:ascii="Times New Roman" w:hAnsi="Times New Roman"/>
          <w:lang w:val="ru-RU"/>
        </w:rPr>
        <w:t xml:space="preserve">Проект  </w:t>
      </w:r>
      <w:r w:rsidRPr="00E770DE">
        <w:rPr>
          <w:rFonts w:ascii="Times New Roman" w:hAnsi="Times New Roman"/>
          <w:u w:val="single"/>
          <w:lang w:val="ru-RU"/>
        </w:rPr>
        <w:t>«Перспективная начальная школа»</w:t>
      </w:r>
      <w:r w:rsidRPr="00E770DE">
        <w:rPr>
          <w:rFonts w:ascii="Times New Roman" w:hAnsi="Times New Roman"/>
          <w:lang w:val="ru-RU"/>
        </w:rPr>
        <w:t xml:space="preserve">,  соотнесённой с требованиями </w:t>
      </w:r>
      <w:r w:rsidRPr="00E770DE">
        <w:rPr>
          <w:rFonts w:ascii="Times New Roman" w:hAnsi="Times New Roman"/>
          <w:color w:val="000000"/>
          <w:lang w:val="ru-RU"/>
        </w:rPr>
        <w:t xml:space="preserve">Федерального государственного образовательного стандарта общего начального образования (приказ </w:t>
      </w:r>
      <w:proofErr w:type="spellStart"/>
      <w:r w:rsidRPr="00E770DE">
        <w:rPr>
          <w:rFonts w:ascii="Times New Roman" w:hAnsi="Times New Roman"/>
          <w:color w:val="000000"/>
          <w:lang w:val="ru-RU"/>
        </w:rPr>
        <w:t>Минобрнауки</w:t>
      </w:r>
      <w:proofErr w:type="spellEnd"/>
      <w:r w:rsidRPr="00E770DE">
        <w:rPr>
          <w:rFonts w:ascii="Times New Roman" w:hAnsi="Times New Roman"/>
          <w:color w:val="000000"/>
          <w:lang w:val="ru-RU"/>
        </w:rPr>
        <w:t xml:space="preserve"> РФ № 373 от 6 октября 2009г) </w:t>
      </w:r>
    </w:p>
    <w:p w:rsidR="00FA024B" w:rsidRPr="00E770DE" w:rsidRDefault="00FA024B" w:rsidP="00E770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3. Описание места учебного предмета, курса в учебном плане </w:t>
      </w:r>
      <w:r w:rsidRPr="00E770DE">
        <w:rPr>
          <w:rFonts w:ascii="Times New Roman" w:hAnsi="Times New Roman" w:cs="Times New Roman"/>
          <w:b/>
          <w:i/>
          <w:sz w:val="24"/>
          <w:szCs w:val="24"/>
        </w:rPr>
        <w:t>(на уровень обучения)</w:t>
      </w:r>
    </w:p>
    <w:p w:rsidR="00FA024B" w:rsidRPr="00E770DE" w:rsidRDefault="00FA024B" w:rsidP="00E770DE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 В соответствии с федеральным базисным учебным планом курс «Технология»  изучается с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класс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одному часу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 Общий объём учебного времени составляет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135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часов. </w:t>
      </w:r>
    </w:p>
    <w:p w:rsidR="00FA024B" w:rsidRPr="00E770DE" w:rsidRDefault="00FA024B" w:rsidP="00E770DE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плане лицея  в 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1-ом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классе на изучение предмета «Технология» выделяется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1 час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неделю -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33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часа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год; во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2-4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классах 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1 часа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неделю – по </w:t>
      </w:r>
      <w:r w:rsidRPr="00E770DE">
        <w:rPr>
          <w:rFonts w:ascii="Times New Roman" w:hAnsi="Times New Roman" w:cs="Times New Roman"/>
          <w:b/>
          <w:color w:val="000000"/>
          <w:sz w:val="24"/>
          <w:szCs w:val="24"/>
        </w:rPr>
        <w:t>34 часа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в год. 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Общее представление о технологическом процессе, самообслуживании в разделе «Общекультурные и </w:t>
      </w:r>
      <w:proofErr w:type="spell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общетрудовые</w:t>
      </w:r>
      <w:proofErr w:type="spell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компетенции. Основы культуры труда, самообслуживания» осваивается детьми в процессе изучения раздела «Технология ручной обработки материалов. Элементы графической грамоты»</w:t>
      </w:r>
      <w:r w:rsidR="00E770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420"/>
        <w:tblW w:w="1056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378"/>
        <w:gridCol w:w="1389"/>
        <w:gridCol w:w="1440"/>
        <w:gridCol w:w="771"/>
        <w:gridCol w:w="8"/>
        <w:gridCol w:w="892"/>
        <w:gridCol w:w="900"/>
        <w:gridCol w:w="1080"/>
      </w:tblGrid>
      <w:tr w:rsidR="00FA024B" w:rsidRPr="00E770DE" w:rsidTr="00FA024B">
        <w:trPr>
          <w:trHeight w:val="12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64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A024B" w:rsidRPr="00E770DE" w:rsidTr="00FA024B">
        <w:trPr>
          <w:trHeight w:val="305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Примерная программа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36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E770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программа по классам</w:t>
            </w:r>
          </w:p>
        </w:tc>
      </w:tr>
      <w:tr w:rsidR="00FA024B" w:rsidRPr="00E770DE" w:rsidTr="00FA024B">
        <w:trPr>
          <w:trHeight w:val="32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1 кл.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2 кл.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 кл.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4 кл.</w:t>
            </w:r>
          </w:p>
        </w:tc>
      </w:tr>
      <w:tr w:rsidR="00FA024B" w:rsidRPr="00E770DE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135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A024B" w:rsidRPr="00E770DE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Общекультурные и </w:t>
            </w:r>
            <w:proofErr w:type="spellStart"/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компетенции (знания, умения и способы деятельности). Основы культуры труда, самообслуживания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Технология ручной обработки материалов</w:t>
            </w:r>
            <w:r w:rsidRPr="00E77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Элементы графической грамоты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Природные материалы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Пластичные материалы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Бумага и картон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Текстильные материалы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Металлы</w:t>
            </w:r>
          </w:p>
          <w:p w:rsidR="00FA024B" w:rsidRPr="00E770DE" w:rsidRDefault="00FA024B" w:rsidP="00E77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Утилизированные материалы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и моделирование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Изучается во 2-ом разделе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Изучается во 2-ом разделе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103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</w:t>
            </w: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</w:t>
            </w: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</w:t>
            </w:r>
          </w:p>
        </w:tc>
      </w:tr>
      <w:tr w:rsidR="00FA024B" w:rsidRPr="00E770DE" w:rsidTr="00FA024B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24B" w:rsidRPr="00E770DE" w:rsidRDefault="00FA024B" w:rsidP="00E770D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4C07CF" w:rsidRPr="00E770DE" w:rsidRDefault="004C07CF" w:rsidP="00E770D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</w:p>
    <w:p w:rsidR="004C07CF" w:rsidRPr="00E770DE" w:rsidRDefault="004C07CF" w:rsidP="00E770DE">
      <w:pPr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4. Личностные, </w:t>
      </w:r>
      <w:proofErr w:type="spellStart"/>
      <w:r w:rsidRPr="00E770D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770DE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конкретного учебного предмета, курса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firstLine="567"/>
      </w:pPr>
      <w:r w:rsidRPr="00E770DE">
        <w:rPr>
          <w:b/>
          <w:bCs/>
          <w:color w:val="000000"/>
        </w:rPr>
        <w:t>Результаты изучения учебного предмета «Технология»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firstLine="567"/>
      </w:pPr>
    </w:p>
    <w:p w:rsidR="004C07CF" w:rsidRPr="00E770DE" w:rsidRDefault="004C07CF" w:rsidP="00E770DE">
      <w:pPr>
        <w:pStyle w:val="a3"/>
        <w:spacing w:before="0" w:beforeAutospacing="0" w:after="0" w:afterAutospacing="0"/>
        <w:ind w:firstLine="567"/>
      </w:pPr>
      <w:r w:rsidRPr="00E770DE">
        <w:rPr>
          <w:b/>
          <w:bCs/>
          <w:color w:val="000000"/>
        </w:rPr>
        <w:t>Личностные результаты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left="11"/>
      </w:pPr>
      <w:r w:rsidRPr="00E770DE">
        <w:rPr>
          <w:color w:val="000000"/>
        </w:rPr>
        <w:t>Личностными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4C07CF" w:rsidRPr="00E770DE" w:rsidRDefault="004C07CF" w:rsidP="00E770DE">
      <w:pPr>
        <w:pStyle w:val="a3"/>
        <w:spacing w:before="0" w:beforeAutospacing="0" w:after="0" w:afterAutospacing="0"/>
      </w:pPr>
      <w:r w:rsidRPr="00E770DE">
        <w:rPr>
          <w:color w:val="000000"/>
        </w:rPr>
        <w:t xml:space="preserve">Предмет технология способствует осмыслению </w:t>
      </w:r>
      <w:r w:rsidRPr="00E770DE">
        <w:rPr>
          <w:b/>
          <w:bCs/>
          <w:color w:val="000000"/>
        </w:rPr>
        <w:t xml:space="preserve">личностных универсальных действий, </w:t>
      </w:r>
      <w:r w:rsidRPr="00E770DE">
        <w:rPr>
          <w:color w:val="000000"/>
        </w:rPr>
        <w:t>в результате которых у выпускника начальной школы должны быть сформированы:</w:t>
      </w:r>
    </w:p>
    <w:p w:rsidR="004C07CF" w:rsidRPr="00E770DE" w:rsidRDefault="004C07CF" w:rsidP="00E770DE">
      <w:pPr>
        <w:pStyle w:val="a3"/>
        <w:numPr>
          <w:ilvl w:val="0"/>
          <w:numId w:val="4"/>
        </w:numPr>
        <w:spacing w:before="0" w:beforeAutospacing="0" w:after="0" w:afterAutospacing="0"/>
      </w:pPr>
      <w:r w:rsidRPr="00E770DE">
        <w:rPr>
          <w:color w:val="000000"/>
        </w:rPr>
        <w:t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4C07CF" w:rsidRPr="00E770DE" w:rsidRDefault="004C07CF" w:rsidP="00E770DE">
      <w:pPr>
        <w:pStyle w:val="a3"/>
        <w:numPr>
          <w:ilvl w:val="0"/>
          <w:numId w:val="4"/>
        </w:numPr>
        <w:spacing w:before="0" w:beforeAutospacing="0" w:after="0" w:afterAutospacing="0"/>
      </w:pPr>
      <w:r w:rsidRPr="00E770DE">
        <w:rPr>
          <w:color w:val="000000"/>
        </w:rPr>
        <w:t>действия, характеризующие уважительное отношение к труду людей и к продукту, производимому людьми разных профессий;</w:t>
      </w:r>
    </w:p>
    <w:p w:rsidR="004C07CF" w:rsidRPr="00E770DE" w:rsidRDefault="004C07CF" w:rsidP="00E770DE">
      <w:pPr>
        <w:pStyle w:val="a3"/>
        <w:numPr>
          <w:ilvl w:val="0"/>
          <w:numId w:val="4"/>
        </w:numPr>
        <w:spacing w:before="0" w:beforeAutospacing="0" w:after="0" w:afterAutospacing="0"/>
      </w:pPr>
      <w:r w:rsidRPr="00E770DE">
        <w:rPr>
          <w:color w:val="000000"/>
        </w:rPr>
        <w:t>проектная деятельность</w:t>
      </w:r>
    </w:p>
    <w:p w:rsidR="004C07CF" w:rsidRPr="00E770DE" w:rsidRDefault="004C07CF" w:rsidP="00E770DE">
      <w:pPr>
        <w:pStyle w:val="a3"/>
        <w:numPr>
          <w:ilvl w:val="0"/>
          <w:numId w:val="4"/>
        </w:numPr>
        <w:spacing w:before="0" w:beforeAutospacing="0" w:after="0" w:afterAutospacing="0"/>
      </w:pPr>
      <w:r w:rsidRPr="00E770DE">
        <w:rPr>
          <w:color w:val="000000"/>
        </w:rPr>
        <w:lastRenderedPageBreak/>
        <w:t>контроль и самоконтроль.</w:t>
      </w:r>
    </w:p>
    <w:p w:rsidR="004C07CF" w:rsidRPr="00E770DE" w:rsidRDefault="004C07CF" w:rsidP="00E770DE">
      <w:pPr>
        <w:pStyle w:val="a3"/>
        <w:spacing w:before="0" w:beforeAutospacing="0" w:after="0" w:afterAutospacing="0"/>
      </w:pPr>
    </w:p>
    <w:p w:rsidR="004C07CF" w:rsidRPr="00E770DE" w:rsidRDefault="004C07CF" w:rsidP="00E770DE">
      <w:pPr>
        <w:pStyle w:val="a3"/>
        <w:spacing w:before="0" w:beforeAutospacing="0" w:after="0" w:afterAutospacing="0"/>
        <w:ind w:firstLine="363"/>
      </w:pPr>
      <w:proofErr w:type="spellStart"/>
      <w:r w:rsidRPr="00E770DE">
        <w:rPr>
          <w:b/>
          <w:bCs/>
          <w:color w:val="000000"/>
        </w:rPr>
        <w:t>Метапредметные</w:t>
      </w:r>
      <w:proofErr w:type="spellEnd"/>
      <w:r w:rsidRPr="00E770DE">
        <w:rPr>
          <w:b/>
          <w:bCs/>
          <w:color w:val="000000"/>
        </w:rPr>
        <w:t xml:space="preserve"> результаты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left="11"/>
      </w:pPr>
      <w:proofErr w:type="spellStart"/>
      <w:r w:rsidRPr="00E770DE">
        <w:rPr>
          <w:color w:val="000000"/>
        </w:rPr>
        <w:t>Метапредметными</w:t>
      </w:r>
      <w:proofErr w:type="spellEnd"/>
      <w:r w:rsidRPr="00E770DE">
        <w:rPr>
          <w:color w:val="000000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4C07CF" w:rsidRPr="00E770DE" w:rsidRDefault="004C07CF" w:rsidP="00E770DE">
      <w:pPr>
        <w:pStyle w:val="a3"/>
        <w:spacing w:before="0" w:beforeAutospacing="0" w:after="0" w:afterAutospacing="0"/>
      </w:pPr>
    </w:p>
    <w:p w:rsidR="004C07CF" w:rsidRPr="00E770DE" w:rsidRDefault="004C07CF" w:rsidP="00E770DE">
      <w:pPr>
        <w:pStyle w:val="a3"/>
        <w:spacing w:before="0" w:beforeAutospacing="0" w:after="0" w:afterAutospacing="0"/>
      </w:pPr>
      <w:r w:rsidRPr="00E770DE">
        <w:rPr>
          <w:i/>
          <w:iCs/>
          <w:color w:val="000000"/>
          <w:u w:val="single"/>
        </w:rPr>
        <w:t>Регулятивные УУД</w:t>
      </w:r>
    </w:p>
    <w:p w:rsidR="004C07CF" w:rsidRPr="00E770DE" w:rsidRDefault="004C07CF" w:rsidP="00E770DE">
      <w:pPr>
        <w:pStyle w:val="a3"/>
        <w:numPr>
          <w:ilvl w:val="0"/>
          <w:numId w:val="5"/>
        </w:numPr>
        <w:spacing w:before="0" w:beforeAutospacing="0" w:after="0" w:afterAutospacing="0"/>
      </w:pPr>
      <w:r w:rsidRPr="00E770DE">
        <w:rPr>
          <w:color w:val="000000"/>
        </w:rPr>
        <w:t>планирование последовательности практических действий для реализации замысла, поставленной задачи;</w:t>
      </w:r>
    </w:p>
    <w:p w:rsidR="004C07CF" w:rsidRPr="00E770DE" w:rsidRDefault="004C07CF" w:rsidP="00E770DE">
      <w:pPr>
        <w:pStyle w:val="a3"/>
        <w:numPr>
          <w:ilvl w:val="0"/>
          <w:numId w:val="5"/>
        </w:numPr>
        <w:spacing w:before="0" w:beforeAutospacing="0" w:after="0" w:afterAutospacing="0"/>
      </w:pPr>
      <w:r w:rsidRPr="00E770DE">
        <w:rPr>
          <w:color w:val="000000"/>
        </w:rPr>
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4C07CF" w:rsidRPr="00E770DE" w:rsidRDefault="004C07CF" w:rsidP="00E770DE">
      <w:pPr>
        <w:pStyle w:val="a3"/>
        <w:numPr>
          <w:ilvl w:val="0"/>
          <w:numId w:val="5"/>
        </w:numPr>
        <w:spacing w:before="0" w:beforeAutospacing="0" w:after="0" w:afterAutospacing="0"/>
      </w:pPr>
      <w:r w:rsidRPr="00E770DE">
        <w:rPr>
          <w:color w:val="000000"/>
        </w:rPr>
        <w:t>самоконтроль и корректировка хода практической работы;</w:t>
      </w:r>
    </w:p>
    <w:p w:rsidR="004C07CF" w:rsidRPr="00E770DE" w:rsidRDefault="004C07CF" w:rsidP="00E770DE">
      <w:pPr>
        <w:pStyle w:val="a3"/>
        <w:numPr>
          <w:ilvl w:val="0"/>
          <w:numId w:val="5"/>
        </w:numPr>
        <w:spacing w:before="0" w:beforeAutospacing="0" w:after="0" w:afterAutospacing="0"/>
      </w:pPr>
      <w:r w:rsidRPr="00E770DE">
        <w:rPr>
          <w:color w:val="000000"/>
        </w:rPr>
        <w:t>самоконтроль результата практической деятельности путём сравнения его с эталоном (рисунком, схемой, чертежом);</w:t>
      </w:r>
    </w:p>
    <w:p w:rsidR="004C07CF" w:rsidRPr="00E770DE" w:rsidRDefault="004C07CF" w:rsidP="00E770DE">
      <w:pPr>
        <w:pStyle w:val="a3"/>
        <w:numPr>
          <w:ilvl w:val="0"/>
          <w:numId w:val="5"/>
        </w:numPr>
        <w:spacing w:before="0" w:beforeAutospacing="0" w:after="0" w:afterAutospacing="0"/>
      </w:pPr>
      <w:r w:rsidRPr="00E770DE">
        <w:rPr>
          <w:color w:val="000000"/>
        </w:rPr>
        <w:t>оценка результата практической деятельности путём проверки изделия в действии.</w:t>
      </w:r>
    </w:p>
    <w:p w:rsidR="004C07CF" w:rsidRPr="00E770DE" w:rsidRDefault="004C07CF" w:rsidP="00E770DE">
      <w:pPr>
        <w:pStyle w:val="a3"/>
        <w:spacing w:before="0" w:beforeAutospacing="0" w:after="0" w:afterAutospacing="0"/>
      </w:pPr>
    </w:p>
    <w:p w:rsidR="004C07CF" w:rsidRPr="00E770DE" w:rsidRDefault="004C07CF" w:rsidP="00E770DE">
      <w:pPr>
        <w:pStyle w:val="a3"/>
        <w:spacing w:before="0" w:beforeAutospacing="0" w:after="0" w:afterAutospacing="0"/>
      </w:pPr>
      <w:r w:rsidRPr="00E770DE">
        <w:rPr>
          <w:i/>
          <w:iCs/>
          <w:color w:val="000000"/>
          <w:u w:val="single"/>
        </w:rPr>
        <w:t>Познавательные УУД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осуществление поиска необходимой информации на бумажных и электронных носителях;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сохранение информации на бумажных и электронных носителях в виде упорядоченной структуры;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чтение графических изображений (рисунки, простейшие чертежи и эскизы, схемы);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моделирование несложных изделий с разными конструктивными особенностями;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сравнение различных видов конструкций и способов их сборки;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анализ конструкторско-технологических и декоративно-художественных особенностей предлагаемых заданий;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выполнение инструкций, несложных алгоритмов при решении учебных задач;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проектирование изделий: создание образа в соответствии с замыслом, реализация замысла;</w:t>
      </w:r>
    </w:p>
    <w:p w:rsidR="004C07CF" w:rsidRPr="00E770DE" w:rsidRDefault="004C07CF" w:rsidP="00E770DE">
      <w:pPr>
        <w:pStyle w:val="a3"/>
        <w:numPr>
          <w:ilvl w:val="0"/>
          <w:numId w:val="6"/>
        </w:numPr>
        <w:spacing w:before="0" w:beforeAutospacing="0" w:after="0" w:afterAutospacing="0"/>
      </w:pPr>
      <w:r w:rsidRPr="00E770DE">
        <w:rPr>
          <w:color w:val="000000"/>
        </w:rPr>
        <w:t>поиск необходимой информации в Интернете.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left="363"/>
      </w:pPr>
    </w:p>
    <w:p w:rsidR="004C07CF" w:rsidRPr="00E770DE" w:rsidRDefault="004C07CF" w:rsidP="00E770DE">
      <w:pPr>
        <w:pStyle w:val="a3"/>
        <w:spacing w:before="0" w:beforeAutospacing="0" w:after="0" w:afterAutospacing="0"/>
        <w:ind w:left="363"/>
      </w:pPr>
      <w:r w:rsidRPr="00E770DE">
        <w:rPr>
          <w:i/>
          <w:iCs/>
          <w:color w:val="000000"/>
          <w:u w:val="single"/>
        </w:rPr>
        <w:t>Коммуникативные УУД</w:t>
      </w:r>
    </w:p>
    <w:p w:rsidR="004C07CF" w:rsidRPr="00E770DE" w:rsidRDefault="004C07CF" w:rsidP="00E770DE">
      <w:pPr>
        <w:pStyle w:val="a3"/>
        <w:numPr>
          <w:ilvl w:val="0"/>
          <w:numId w:val="7"/>
        </w:numPr>
        <w:spacing w:before="0" w:beforeAutospacing="0" w:after="0" w:afterAutospacing="0"/>
      </w:pPr>
      <w:r w:rsidRPr="00E770DE">
        <w:rPr>
          <w:color w:val="000000"/>
        </w:rPr>
        <w:t>учёт позиции собеседника (соседа по парте);</w:t>
      </w:r>
    </w:p>
    <w:p w:rsidR="004C07CF" w:rsidRPr="00E770DE" w:rsidRDefault="004C07CF" w:rsidP="00E770DE">
      <w:pPr>
        <w:pStyle w:val="a3"/>
        <w:numPr>
          <w:ilvl w:val="0"/>
          <w:numId w:val="7"/>
        </w:numPr>
        <w:spacing w:before="0" w:beforeAutospacing="0" w:after="0" w:afterAutospacing="0"/>
      </w:pPr>
      <w:r w:rsidRPr="00E770DE">
        <w:rPr>
          <w:color w:val="000000"/>
        </w:rPr>
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4C07CF" w:rsidRPr="00E770DE" w:rsidRDefault="004C07CF" w:rsidP="00E770DE">
      <w:pPr>
        <w:pStyle w:val="a3"/>
        <w:numPr>
          <w:ilvl w:val="0"/>
          <w:numId w:val="7"/>
        </w:numPr>
        <w:spacing w:before="0" w:beforeAutospacing="0" w:after="0" w:afterAutospacing="0"/>
      </w:pPr>
      <w:r w:rsidRPr="00E770DE">
        <w:rPr>
          <w:color w:val="000000"/>
        </w:rPr>
        <w:t>умение задавать вопросы, необходимые для организации сотрудничества с партнером (соседом по парте);</w:t>
      </w:r>
    </w:p>
    <w:p w:rsidR="004C07CF" w:rsidRPr="00E770DE" w:rsidRDefault="004C07CF" w:rsidP="00E770DE">
      <w:pPr>
        <w:pStyle w:val="a3"/>
        <w:numPr>
          <w:ilvl w:val="0"/>
          <w:numId w:val="7"/>
        </w:numPr>
        <w:spacing w:before="0" w:beforeAutospacing="0" w:after="0" w:afterAutospacing="0"/>
      </w:pPr>
      <w:r w:rsidRPr="00E770DE">
        <w:rPr>
          <w:color w:val="000000"/>
        </w:rPr>
        <w:t>осуществление взаимного контроля и необходимой взаимопомощи при реализации проектной деятельности.</w:t>
      </w:r>
    </w:p>
    <w:p w:rsidR="004C07CF" w:rsidRPr="00E770DE" w:rsidRDefault="004C07CF" w:rsidP="00E770DE">
      <w:pPr>
        <w:pStyle w:val="a3"/>
        <w:spacing w:before="0" w:beforeAutospacing="0" w:after="0" w:afterAutospacing="0"/>
      </w:pPr>
    </w:p>
    <w:p w:rsidR="004C07CF" w:rsidRPr="00E770DE" w:rsidRDefault="004C07CF" w:rsidP="00E770DE">
      <w:pPr>
        <w:pStyle w:val="a3"/>
        <w:spacing w:before="0" w:beforeAutospacing="0" w:after="0" w:afterAutospacing="0"/>
        <w:ind w:left="11" w:firstLine="556"/>
        <w:rPr>
          <w:color w:val="000000"/>
        </w:rPr>
      </w:pPr>
      <w:r w:rsidRPr="00E770DE">
        <w:rPr>
          <w:b/>
          <w:bCs/>
          <w:color w:val="000000"/>
        </w:rPr>
        <w:t>Предметными результатами</w:t>
      </w:r>
      <w:r w:rsidRPr="00E770DE">
        <w:rPr>
          <w:color w:val="000000"/>
        </w:rPr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firstLine="669"/>
      </w:pPr>
      <w:r w:rsidRPr="00E770DE">
        <w:rPr>
          <w:b/>
          <w:bCs/>
          <w:color w:val="000000"/>
        </w:rPr>
        <w:t>Основные результаты учебного предмета</w:t>
      </w:r>
    </w:p>
    <w:p w:rsidR="004C07CF" w:rsidRPr="00E770DE" w:rsidRDefault="004C07CF" w:rsidP="00E770DE">
      <w:pPr>
        <w:pStyle w:val="a3"/>
        <w:numPr>
          <w:ilvl w:val="0"/>
          <w:numId w:val="3"/>
        </w:numPr>
        <w:spacing w:before="0" w:beforeAutospacing="0" w:after="0" w:afterAutospacing="0"/>
      </w:pPr>
      <w:r w:rsidRPr="00E770DE">
        <w:rPr>
          <w:color w:val="000000"/>
        </w:rPr>
        <w:t xml:space="preserve">элементарные знания о месте и роль трудовой деятельности человека в преобразовании окружающего мира, первоначальных представлений о мире профессий; </w:t>
      </w:r>
    </w:p>
    <w:p w:rsidR="004C07CF" w:rsidRPr="00E770DE" w:rsidRDefault="004C07CF" w:rsidP="00E770DE">
      <w:pPr>
        <w:pStyle w:val="a3"/>
        <w:numPr>
          <w:ilvl w:val="0"/>
          <w:numId w:val="3"/>
        </w:numPr>
        <w:spacing w:before="0" w:beforeAutospacing="0" w:after="0" w:afterAutospacing="0"/>
      </w:pPr>
      <w:r w:rsidRPr="00E770DE">
        <w:rPr>
          <w:color w:val="000000"/>
        </w:rPr>
        <w:t xml:space="preserve">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</w:t>
      </w:r>
      <w:r w:rsidRPr="00E770DE">
        <w:rPr>
          <w:color w:val="000000"/>
        </w:rPr>
        <w:lastRenderedPageBreak/>
        <w:t xml:space="preserve">деятельности, соблюдение последовательности технологических операций, декоративное оформление и отделка изделий и др.), умения по созданию несложных конструкций и проверки их в действии; </w:t>
      </w:r>
    </w:p>
    <w:p w:rsidR="004C07CF" w:rsidRPr="00E770DE" w:rsidRDefault="004C07CF" w:rsidP="00E770DE">
      <w:pPr>
        <w:pStyle w:val="a3"/>
        <w:numPr>
          <w:ilvl w:val="0"/>
          <w:numId w:val="3"/>
        </w:numPr>
        <w:spacing w:before="0" w:beforeAutospacing="0" w:after="0" w:afterAutospacing="0"/>
      </w:pPr>
      <w:r w:rsidRPr="00E770DE">
        <w:rPr>
          <w:color w:val="000000"/>
        </w:rPr>
        <w:t>начальные графические умения: выполнение измерений и построений с использованием чертежных инструментов (линейки, угольника, циркуля), чтение простейших планов, схем, чертежей при решении практических задач по моделированию и конструированию;</w:t>
      </w:r>
    </w:p>
    <w:p w:rsidR="004C07CF" w:rsidRPr="00E770DE" w:rsidRDefault="004C07CF" w:rsidP="00E770DE">
      <w:pPr>
        <w:pStyle w:val="a3"/>
        <w:numPr>
          <w:ilvl w:val="0"/>
          <w:numId w:val="3"/>
        </w:numPr>
        <w:spacing w:before="0" w:beforeAutospacing="0" w:after="0" w:afterAutospacing="0"/>
      </w:pPr>
      <w:r w:rsidRPr="00E770DE">
        <w:rPr>
          <w:color w:val="000000"/>
        </w:rPr>
        <w:t xml:space="preserve">начальные </w:t>
      </w:r>
      <w:proofErr w:type="spellStart"/>
      <w:r w:rsidRPr="00E770DE">
        <w:rPr>
          <w:color w:val="000000"/>
        </w:rPr>
        <w:t>умения</w:t>
      </w:r>
      <w:proofErr w:type="gramStart"/>
      <w:r w:rsidRPr="00E770DE">
        <w:rPr>
          <w:color w:val="000000"/>
        </w:rPr>
        <w:t>:П</w:t>
      </w:r>
      <w:proofErr w:type="gramEnd"/>
      <w:r w:rsidRPr="00E770DE">
        <w:rPr>
          <w:color w:val="000000"/>
        </w:rPr>
        <w:t>рограмма</w:t>
      </w:r>
      <w:proofErr w:type="spellEnd"/>
      <w:r w:rsidRPr="00E770DE">
        <w:rPr>
          <w:color w:val="000000"/>
        </w:rPr>
        <w:t xml:space="preserve"> разработана на основе авторской программы по технологии </w:t>
      </w:r>
      <w:proofErr w:type="spellStart"/>
      <w:r w:rsidRPr="00E770DE">
        <w:rPr>
          <w:color w:val="000000"/>
        </w:rPr>
        <w:t>ия</w:t>
      </w:r>
      <w:proofErr w:type="spellEnd"/>
      <w:r w:rsidRPr="00E770DE">
        <w:rPr>
          <w:color w:val="000000"/>
        </w:rPr>
        <w:t xml:space="preserve"> по поиску и применению информации для решения практических задач (работа с простыми информационными объектами, их поиск, преобразование, хранение); </w:t>
      </w:r>
    </w:p>
    <w:p w:rsidR="004C07CF" w:rsidRPr="00E770DE" w:rsidRDefault="004C07CF" w:rsidP="00E770DE">
      <w:pPr>
        <w:pStyle w:val="a3"/>
        <w:numPr>
          <w:ilvl w:val="0"/>
          <w:numId w:val="3"/>
        </w:numPr>
        <w:spacing w:before="0" w:beforeAutospacing="0" w:after="0" w:afterAutospacing="0"/>
      </w:pPr>
      <w:r w:rsidRPr="00E770DE">
        <w:rPr>
          <w:color w:val="000000"/>
        </w:rPr>
        <w:t>приобретение навыков сотрудничества, формирование уважения к труду, внимательности и любознательности.</w:t>
      </w:r>
    </w:p>
    <w:p w:rsidR="004C07CF" w:rsidRPr="00E770DE" w:rsidRDefault="004C07CF" w:rsidP="00E770DE">
      <w:pPr>
        <w:pStyle w:val="a3"/>
        <w:spacing w:before="0" w:beforeAutospacing="0" w:after="0" w:afterAutospacing="0"/>
        <w:ind w:left="11" w:firstLine="556"/>
      </w:pPr>
    </w:p>
    <w:p w:rsidR="004C07CF" w:rsidRPr="00E770DE" w:rsidRDefault="004C07CF" w:rsidP="00E770D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5.</w:t>
      </w:r>
      <w:r w:rsidRPr="00E770DE">
        <w:rPr>
          <w:rStyle w:val="dash041e005f0431005f044b005f0447005f043d005f044b005f0439005f005fchar1char1"/>
          <w:b/>
        </w:rPr>
        <w:t xml:space="preserve"> </w:t>
      </w:r>
      <w:r w:rsidRPr="00E770DE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курса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С учетом специфики данного учебного предмета программный материал каждого года обучения представлен следующими разделами: «</w:t>
      </w: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Общекультурные и </w:t>
      </w:r>
      <w:proofErr w:type="spellStart"/>
      <w:r w:rsidRPr="00E770DE">
        <w:rPr>
          <w:rFonts w:ascii="Times New Roman" w:hAnsi="Times New Roman" w:cs="Times New Roman"/>
          <w:bCs/>
          <w:sz w:val="24"/>
          <w:szCs w:val="24"/>
        </w:rPr>
        <w:t>общетрудовые</w:t>
      </w:r>
      <w:proofErr w:type="spellEnd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 компетенции. Основы культуры труда», «Технология ручной обработки материалов. Элементы графической грамоты», «Конструирование и моделирование», «Практика работы на компьютере (использование информационных технологий)». 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  <w:u w:val="single"/>
        </w:rPr>
        <w:t>Первый раздел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— «</w:t>
      </w: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Общекультурные и </w:t>
      </w:r>
      <w:proofErr w:type="spellStart"/>
      <w:r w:rsidRPr="00E770DE">
        <w:rPr>
          <w:rFonts w:ascii="Times New Roman" w:hAnsi="Times New Roman" w:cs="Times New Roman"/>
          <w:bCs/>
          <w:sz w:val="24"/>
          <w:szCs w:val="24"/>
        </w:rPr>
        <w:t>общетрудовые</w:t>
      </w:r>
      <w:proofErr w:type="spellEnd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 компетенции. Основы культуры труда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» — состоит из четырех структурных единиц: «Трудовая деятельность в жизни человека», «Содержание труда людей ближайшего окружения», «Процесс труда», «Первоначальные умения проектной деятельности». </w:t>
      </w:r>
      <w:proofErr w:type="gram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В них на основе знакомства с особенностями труда, быта, ремесел родного края раскрывается роль трудовой деятельности человека в преобразовании окружающей среды, формируются первоначальные представления о мире профессий, эстетическая культура; содержится информация о ручном, механизированном и автоматизированном труде; раскрываются особенности организации процесса труда младших школьников и роли в ней учителя; дается общее представление о проектной деятельности.</w:t>
      </w:r>
      <w:proofErr w:type="gramEnd"/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Освоение учащимися проектной деятельности по предметной области «Технология» следует начинать со второго класса. Особенность ее содержания состоит в том, что проекты носят наглядный, практический характер, ставят близкие и важные для ребенка цели (изготовление моделей для уроков по окружающему миру, математики, для внеурочной игровой деятельности и т. п). Организуя проектную деятельность, важно активизировать детей на самостоятельное обоснование проекта, выбор конструкц</w:t>
      </w:r>
      <w:proofErr w:type="gram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улучшение, отбор материалов и экономное их расходование, продумывание последовательности проведения работ.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  <w:u w:val="single"/>
        </w:rPr>
        <w:t>Второй раздел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— «Технология изготовления изделий из различных материалов (опыт практической деятельности)» — состоит из следующих структурных единиц: «Природные материалы», «Искусственные материалы», «Полуфабрикаты», «Поиск и применение информации для решения технических и технологических задач». Распределение материалов по классам осуществляется на основе принципа доступности с постепенным увеличением степени технологической сложности изготавливаемых изделий, учитывая при этом возможности проявления учащимися творческой инициативы и самостоятельности.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Структурные единицы содержат информацию по применению материалов, наблюдения и опытное исследование некоторых их свойств как отдельно, так и в сравнении друг с другом, краткую характеристику технологических операций, описание практических работ, перечень объектов труда и творческие задания. В этом разделе учащиеся знакомятся информацией, необходимой для решения технических, технологических и практических задач, что обеспечивает самостоятельную деятельность детей при конструировании изделий из различных материалов.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Учитель вправе с учетом региональных особенностей, национальных традиций, возможностей школы вносить коррективы в перечень практических работ и объектов труда. На изготовление рекомендуемых изделий может быть затрачено от одного до четырех уроков.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  <w:u w:val="single"/>
        </w:rPr>
        <w:t>Третий раздел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– «Конструирование и моделирование» - представлен следующими структурными единицами: «Конструирование. Сборка моделей из деталей конструктора»,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lastRenderedPageBreak/>
        <w:t>«Использование измерений для конструирования и решения практических задач», «Моделирование пособий для различных уроков».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В них на основе происходит знакомство с понятиями «конструкция изделие», «модель»; формируются первоначальные представления о видах конструкций и различных способах их сборки. В разделе «Конструирование и моделирование» представлены конструкции изделий (пособий), выполнение которых необходимо для других предметных областей. Естественным результатом изготовления этих пособий является проверка их в действии на других уроках (функциональной составляющей изделия). 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Четвертый раздел</w:t>
      </w:r>
      <w:r w:rsidRPr="00E770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– «Практика работы на компьютере»,</w:t>
      </w:r>
      <w:r w:rsidRPr="00E770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t>предусматривает обучение младших школьников использованию компьютерных программ как средств учебного назначения, позволяя расширить ряд информационных источников, работе с которыми целенаправленно обучаются дети, за счет включения электронных информационных источников.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Учебные материалы для четвертого класса позволяют организовывать практическую работу детей с электронным справочником для формирования первоначальных умений использовать электронные справочники и энциклопедии для поиска информации.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обучение младших школьников умению организовать работу по самообразованию с использованием программных средств. В частности, дети учатся работать с тренажерами.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Особое внимание при изучении вышеуказанных разделов программы уделяется культуре труда, правилам безопасной работы и личной гигиене, умению экономить материалы, бережно относиться к инструментам, приспособлениям.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обязательное сочетание индивидуальной работы с работой в малых группах и с коллективной работой, что особенно актуально для малокомплектных или разновозрастных классов сельской школы. Готовые работы желательно использовать на уроках по другим предметам, при организации школьных выставок, конкурсов, ярмарок, при оформлении школьных и домашних помещений, для подарков.</w:t>
      </w:r>
    </w:p>
    <w:p w:rsidR="00FA024B" w:rsidRPr="00E770DE" w:rsidRDefault="00FA024B" w:rsidP="00E770DE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позволяет осуществлять пропедевтическую </w:t>
      </w:r>
      <w:proofErr w:type="spell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профориентационную</w:t>
      </w:r>
      <w:proofErr w:type="spell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работу, цель которой — формирование у младших школьников интереса к трудовой и профессиональной деятельности. Для решения этой и других задач рекомендуется проводить экскурсии на природу (с целью наблюдения и заготовки природных материалов), посещать местные музеи декоративно-прикладного творчества, выставки, производственные предприятия.</w:t>
      </w:r>
    </w:p>
    <w:p w:rsidR="00FA024B" w:rsidRPr="00E770DE" w:rsidRDefault="00FA024B" w:rsidP="00E770D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pacing w:val="-3"/>
          <w:sz w:val="24"/>
          <w:szCs w:val="24"/>
        </w:rPr>
        <w:t>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изделий, определении свойств используемых материалов, поиске возможных и рациональных способов их обработки, правильного или наиболее рационального выполнения технологического приема, операции, конструкции</w:t>
      </w:r>
    </w:p>
    <w:p w:rsidR="00FA024B" w:rsidRPr="00E770DE" w:rsidRDefault="00FA024B" w:rsidP="00E770DE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  1 класс</w:t>
      </w:r>
    </w:p>
    <w:p w:rsidR="00FA024B" w:rsidRPr="00E770DE" w:rsidRDefault="00FA024B" w:rsidP="00E770DE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(33 часа)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i/>
          <w:sz w:val="24"/>
          <w:szCs w:val="24"/>
        </w:rPr>
        <w:t>Трудовая деятельность в жизни человека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Рукотворный мир как результат труда человека. Предметы рукотворного мира, их назначение. Содержание труда людей ближайшего окружения. Профессии моей семьи и ближайшего окружения, связанные с созданием предметов рукотворного мира.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Организация рабочего места, анализ устройства и назначения изделия.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Самообслуживание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Несложный ремонт одежды (пришивание пуговиц с двумя отверстиями).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(33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Природные материалы (5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lastRenderedPageBreak/>
        <w:t>Растительные природные материалы:</w:t>
      </w: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sz w:val="24"/>
          <w:szCs w:val="24"/>
        </w:rPr>
        <w:t xml:space="preserve">листья, веточки, семена растений, шишки, желуди, скорлупа грецких орехов. Свойства природных материалов: цвет, форма, размер.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Подготовка растительных материалов  к работе: сбор листьев в сухую погоду, удаление пыли; промывка и сушка семян, хранение в бумажных конвертах, коробках.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подкладная дощечка. Приёмы рационального и безопасного использования ножниц.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объёмных деталей из природного материала при помощи пластилина.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по рисункам аппликаций, орнаментальных композиций, сказочных персонажей.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Бережное использование природного материала.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Пластичные материалы (6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пластилина: стеки, подкладная дощечка.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Основные технологические операции ручной обработки пластилина: скатывание шарообразных форм, раскатывание до получения удлинённых форм, вытягивание, заглаживание, вдавливание.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Практические работы: лепка моделей предметов живой природы (овощей, фруктов, животных), фишек для уроков математики по рисункам.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Бумага (13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Виды бумаги,  используемые  на уроках: газетная, обложечная, альбомная, цветная для аппликаций, для принтера, копирка, писчая.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 Свойства бумаги: цвет, блеск, прозрачность, фактура поверхности,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влагопроницаемость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. Экономное расходование бумаги при разметке деталей по шаблону, через копирку.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рисунок. Изготовление изделий по рисунку.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бумаги: карандаш простой, ножницы, фальцовка, кисточка для клея, шаблон, подкладной лист. Приёмы рационального и безопасного использования ножниц.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переплетение (соединение в щелевой замок), отделка аппликацией, сушка.</w:t>
      </w:r>
      <w:proofErr w:type="gramEnd"/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пригласительных билетов, конвертов, закладок для книг, новогодних снежинок, открыток, аппликаций.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(9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поверхности, толщина. Экономное расходование ткани при раскрое по выкройке деталей прямоугольной формы.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Нитки, используемые на уроках: швейные, для вышивания «мулине».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«вперёд иголку», связывание ниток в пучок.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lastRenderedPageBreak/>
        <w:t>Практические работы: изготовление вышитых салфеток, игольниц, аппликаций, украшений одежды, декоративных композиций.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Содержание учебного предмета «Технология»</w:t>
      </w:r>
    </w:p>
    <w:p w:rsidR="00FA024B" w:rsidRPr="00E770DE" w:rsidRDefault="00FA024B" w:rsidP="00E770DE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  2 класс</w:t>
      </w:r>
    </w:p>
    <w:p w:rsidR="00FA024B" w:rsidRPr="00E770DE" w:rsidRDefault="00FA024B" w:rsidP="00E770DE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i/>
          <w:sz w:val="24"/>
          <w:szCs w:val="24"/>
        </w:rPr>
        <w:t>Трудовая деятельность в жизни человека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Трудовая деятельность человека осенью и весной в родном крае.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Элементарная творческая и проектная деятельность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Самообслуживание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Несложный ремонт одежды (пришивание пуговиц с четырьмя отверстиями).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(30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Природные материалы (15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Растительные природные материалы:</w:t>
      </w: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sz w:val="24"/>
          <w:szCs w:val="24"/>
        </w:rPr>
        <w:t>листья, веточки, семена и плоды растений, солома. Минеральные материалы: яичная скорлупа.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аппликаций по рисункам.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Пластичные материалы (2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пластилина: сплющивание (расплющивание), прижимание.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Практические работы: лепка моделей предметов живой природы (грибов), декоративных композиций по рисункам.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Бумага (8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 прозрачность, толщина. 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Изготовление изделий по рисунку, простейшему чертежу, схеме.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  <w:proofErr w:type="gramEnd"/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Нитки и их назначение. Свойства ниток: цвет, прозрачность, толщина</w:t>
      </w:r>
      <w:proofErr w:type="gramStart"/>
      <w:r w:rsidRPr="00E770DE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ткани швом «через край», вышивание швом «вперёд иголку с перевивом», наматывание ниток на кольца, связывание ниток в пучок.</w:t>
      </w:r>
    </w:p>
    <w:p w:rsidR="00FA024B" w:rsidRPr="00E770DE" w:rsidRDefault="00FA024B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(4 ч)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Изделие, деталь изделия.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схеме и простейшему чертежу.</w:t>
      </w:r>
    </w:p>
    <w:p w:rsidR="00FA024B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создание вертушек и моделей самолётов, динамической модели.</w:t>
      </w:r>
    </w:p>
    <w:p w:rsidR="00457A4B" w:rsidRPr="00E770DE" w:rsidRDefault="00457A4B" w:rsidP="00457A4B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Содержание учебного предмета «Технология»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  3 класс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i/>
          <w:sz w:val="24"/>
          <w:szCs w:val="24"/>
        </w:rPr>
        <w:t>Трудовая деятельность в жизни человека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Распространённые виды профессий, связанные с сельскохозяйственной техникой.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Анализ задания, планирование трудового процесса, поэтапный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ходом работы, навыки сотрудничества.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Элементарная творческая и проектная деятельность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lastRenderedPageBreak/>
        <w:t xml:space="preserve">Сбор информации о создаваемом изделии, выбор лучшего варианта, проверка изделия в действии. Результат проектной деятельности – «Парк сельскохозяйственных машин».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Самообслуживание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(18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Бумага и картон (9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Виды бумаги,  используемые  на уроках: цветная для аппликаций и  для принтера, копирка,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крепированная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, калька.  Свойства бумаги: цвет, прозрачность, толщина, фактура поверхности, прочность.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Практическое применение картона в жизни. Виды картона, используемые на уроках: цветной, коробочный, гофрированный. Свойства картона: цвет прочность, толщина, гибкость, жёсткость, фактура поверхности. Сравнение свойств разных видов картона между собой и со структурой бумаги.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Выбор картона для изготовления изделия с учётом свойств по его внешним признакам. Экономное расходование бумаги и картона при разметке на глаз, через копирку, на просвет, по шаблону, по линейке и по угольнику.  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 новогодних подвесок, декоративных композиций, упаковок, коробок, подставок для письменных принадлежностей, планшетов, картонных фигурок для театра с подвижными элементами.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Общее представление о текстильных материалах, их практическое применение в жизни.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основным свойствам: цвету, фактуре поверхности, толщине. Экономное расходование ткани при раскрое парных деталей.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Cs/>
          <w:sz w:val="24"/>
          <w:szCs w:val="24"/>
        </w:rPr>
        <w:t>Нитки</w:t>
      </w:r>
      <w:proofErr w:type="gramEnd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 используемые на уроках: швейные, мулине, для вышивания. Выбор ниток для изготовления изделия в зависимости от их свойств.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выкройки. Приёмы рационального и безопасного использования игл и булавок.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петельным швом, вышивание стебельчатым и тамбурным швами. 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картинок, подвесок, обложек для записных книг, открыток, закладок, аппликаций, кукол для пальчикового театра, коллажа, нитяной графики. </w:t>
      </w:r>
      <w:proofErr w:type="gramEnd"/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Металлы (1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lastRenderedPageBreak/>
        <w:t xml:space="preserve">Виды металлов, используемые на уроках: фольга, проволока.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Свойства фольги: цвет, блеск, толщина, прочность, жесткость, гибкость, способность сохранять форму.</w:t>
      </w:r>
      <w:proofErr w:type="gramEnd"/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Экономное расходование материалов при разметке.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пустой стержень шариковой ручки, подкладная дощечка.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скручивание.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новогодних украшений, креплений для подвижного соединения деталей картонных фигурок.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Утилизированные материалы (3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Вид материала: пластмассовые разъёмные упаковки-капсулы.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шило, фломастер, дощечка для выполнения работ с шилом. Приёмы рационального и безопасного использования ножниц, шила.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утилизированных материалов: разметка по шаблону, надрезание ножницами, прокалывание шилом, сборка деталей (гвоздиком), отделка клейкой бумагой.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игрушек-сувениров.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(6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Понятие о конструкции изделия. Различные виды конструкции (разъёмная, неразъёмная) и способы их сборки. Виды и способы соединения деталей (подвижное и неподвижное). Основные требования к изделию (соответствие материала, конструкции и внешнего оформления по назначению изделия).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рисунку, схеме и простейшему чертежу, эскизу, по заданным условиям (функциональным, декоративно-художественным).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устройства, демонстрирующего циркуляцию воздуха; змейки для определения движения тёплого воздуха; устройства из полос бумаги; компаса; весов для определения веса воздуха; флюгера.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Компьютер и дополнительные устройства, подключаемые к компьютеру (2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Компьютер как техническое устройство для работы с информацией. Основные устройства компьютера. Назначение основных устройств компьютера.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Дополнительные устройства, подключаемые к компьютеру, их назначение. Носители информации. Электронный диск. Дисковод как техническое устройство для работы с электронными дисками. Приёмы работы с электронным диском, обеспечивающие его сохранность.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Основы работы за компьютером (5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Организация работы на компьютере. Подготовка компьютера к работе (включение). Правильное завершение работы на компьютере. Организация работы на компьютере с соблюдением санитарно-гигиенических норм.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Мышь. Устройство мыши. Приёмы работы с мышью. Компьютерные программы. Понятие о тренажёре как программном средстве учебного назначения. Первоначальное понятие об управлении работой компьютерной программы. Управление работой компьютерной программы с помощью мыши.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Клавиатура как устройство для ввода информации в компьютер. Работа на клавиатуре с соблюдением санитарно-гигиенических норм.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(3 ч)</w:t>
      </w:r>
    </w:p>
    <w:p w:rsidR="00457A4B" w:rsidRPr="00E770DE" w:rsidRDefault="00457A4B" w:rsidP="00457A4B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Графические редакторы, их назначение и возможности использования. Работа с простыми информационными объектами (графическое изображение): создание, редактирование. Вывод </w:t>
      </w:r>
      <w:r w:rsidRPr="00E770DE">
        <w:rPr>
          <w:sz w:val="24"/>
          <w:szCs w:val="24"/>
        </w:rPr>
        <w:lastRenderedPageBreak/>
        <w:t>изображения на принтер. Использование графического редактора для реализации творческого замысла. Содержание учебного предмета «Технология»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  4 класс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i/>
          <w:sz w:val="24"/>
          <w:szCs w:val="24"/>
        </w:rPr>
        <w:t>Трудовая деятельность в жизни человека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Самообслуживание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Бумага и картон (10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Виды бумаги,  используемые  на уроках: цветная для аппликаций и  для принтера, копирка,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крепированная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, калька, ватман.  Свойства бумаги: цвет, прозрачность, толщина, фактура поверхности, прочность.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Назначение линий чертежа (контурная, размерная, линии надреза,  сгиба, размерная, осевая, центровая).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Текстильные материалы (5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lastRenderedPageBreak/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Металлы (2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Утилизированные материалы (5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(2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Компьютер. Основы работы за компьютером (4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Повторение. Организация рабочего места. Подключение к  компьютеру дополнительных устрой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я работы с текстом (принтер, сканер). 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Знакомство с правилами клавиатурного письма (ввод букв и цифр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lastRenderedPageBreak/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Первоначальное представление о поиске информации на основе использования программных сре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>я поиска информации (по ключевому слову, каталогам). Работа с простейшими аналогами электронных справочников.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>Содержание учебного предмета «Технология»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  4 класс</w:t>
      </w:r>
    </w:p>
    <w:p w:rsidR="00457A4B" w:rsidRPr="00E770DE" w:rsidRDefault="00457A4B" w:rsidP="00457A4B">
      <w:pPr>
        <w:pStyle w:val="a4"/>
        <w:rPr>
          <w:rFonts w:ascii="Times New Roman" w:hAnsi="Times New Roman"/>
          <w:b/>
          <w:lang w:val="ru-RU"/>
        </w:rPr>
      </w:pPr>
      <w:r w:rsidRPr="00E770DE">
        <w:rPr>
          <w:rFonts w:ascii="Times New Roman" w:hAnsi="Times New Roman"/>
          <w:b/>
          <w:lang w:val="ru-RU"/>
        </w:rPr>
        <w:t xml:space="preserve">                                          (34 часа)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Cs/>
          <w:i/>
          <w:sz w:val="24"/>
          <w:szCs w:val="24"/>
        </w:rPr>
        <w:t>Трудовая деятельность в жизни человека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E770DE">
        <w:rPr>
          <w:rFonts w:ascii="Times New Roman" w:hAnsi="Times New Roman" w:cs="Times New Roman"/>
          <w:i/>
          <w:sz w:val="24"/>
          <w:szCs w:val="24"/>
        </w:rPr>
        <w:t>Самообслуживание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iCs/>
          <w:sz w:val="24"/>
          <w:szCs w:val="24"/>
        </w:rPr>
        <w:t>Искусственные материалы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t>Бумага и картон (10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Виды бумаги,  используемые  на уроках: цветная для аппликаций и  для принтера, копирка,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крепированная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, калька, ватман.  Свойства бумаги: цвет, прозрачность, толщина, фактура поверхности, прочность.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Назначение линий чертежа (контурная, размерная, линии надреза,  сгиба, размерная, осевая, центровая).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770DE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Текстильные материалы (5 ч)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  <w:proofErr w:type="gramEnd"/>
    </w:p>
    <w:p w:rsidR="00457A4B" w:rsidRPr="00E770DE" w:rsidRDefault="00457A4B" w:rsidP="00457A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Металлы (2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Утилизированные материалы (5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 (2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Практические работы: изготовление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Практика работы на компьютере (10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Компьютер. Основы работы за компьютером (4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Повторение. Организация рабочего места. Подключение к  компьютеру дополнительных устрой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я работы с текстом (принтер, сканер). 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lastRenderedPageBreak/>
        <w:t>Знакомство с правилами клавиатурного письма (ввод букв и цифр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Первоначальное представление о поиске информации на основе использования программных сре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>я поиска информации (по ключевому слову, каталогам). Работа с простейшими аналогами электронных справочников.</w:t>
      </w:r>
    </w:p>
    <w:p w:rsidR="00457A4B" w:rsidRPr="00E770DE" w:rsidRDefault="00457A4B" w:rsidP="00457A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6. П</w:t>
      </w:r>
      <w:r w:rsidRPr="00E770DE">
        <w:rPr>
          <w:rStyle w:val="dash041e005f0431005f044b005f0447005f043d005f044b005f0439005f005fchar1char1"/>
          <w:b/>
        </w:rPr>
        <w:t>ланируемые результаты изучения учебного предмета, курса</w:t>
      </w:r>
    </w:p>
    <w:p w:rsidR="00457A4B" w:rsidRPr="00E770DE" w:rsidRDefault="00457A4B" w:rsidP="00457A4B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iCs/>
          <w:sz w:val="24"/>
          <w:szCs w:val="24"/>
        </w:rPr>
        <w:t xml:space="preserve">     Планируемые результаты </w:t>
      </w:r>
      <w:r w:rsidRPr="00E770DE">
        <w:rPr>
          <w:rFonts w:ascii="Times New Roman" w:hAnsi="Times New Roman" w:cs="Times New Roman"/>
          <w:b/>
          <w:sz w:val="24"/>
          <w:szCs w:val="24"/>
        </w:rPr>
        <w:t>изучения курса «Технология»</w:t>
      </w:r>
    </w:p>
    <w:p w:rsidR="00457A4B" w:rsidRPr="00E770DE" w:rsidRDefault="00457A4B" w:rsidP="00457A4B">
      <w:pPr>
        <w:pStyle w:val="3"/>
        <w:spacing w:before="120"/>
        <w:ind w:firstLine="284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                               1-й класс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1-м классе является формирование следующих умений: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оценивать</w:t>
      </w:r>
      <w:r w:rsidRPr="00E770DE">
        <w:rPr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>жизненные ситуации (поступки, явления, события) с точки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зрения собственных ощущений (явления, события),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  <w:r w:rsidRPr="00E770DE">
        <w:rPr>
          <w:b w:val="0"/>
          <w:sz w:val="24"/>
          <w:szCs w:val="24"/>
        </w:rPr>
        <w:t xml:space="preserve"> предложенных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ситуациях</w:t>
      </w:r>
      <w:proofErr w:type="gramEnd"/>
      <w:r w:rsidRPr="00E770DE">
        <w:rPr>
          <w:b w:val="0"/>
          <w:sz w:val="24"/>
          <w:szCs w:val="24"/>
        </w:rPr>
        <w:t xml:space="preserve"> отмечать конкретные поступки, которые </w:t>
      </w:r>
      <w:r w:rsidRPr="00E770DE">
        <w:rPr>
          <w:b w:val="0"/>
          <w:bCs/>
          <w:sz w:val="24"/>
          <w:szCs w:val="24"/>
        </w:rPr>
        <w:t>можно</w:t>
      </w:r>
      <w:r w:rsidRPr="00E770DE">
        <w:rPr>
          <w:bCs/>
          <w:sz w:val="24"/>
          <w:szCs w:val="24"/>
        </w:rPr>
        <w:t xml:space="preserve"> </w:t>
      </w:r>
      <w:r w:rsidRPr="00E770DE">
        <w:rPr>
          <w:b w:val="0"/>
          <w:bCs/>
          <w:i/>
          <w:sz w:val="24"/>
          <w:szCs w:val="24"/>
        </w:rPr>
        <w:t>оценить</w:t>
      </w:r>
      <w:r w:rsidRPr="00E770DE">
        <w:rPr>
          <w:b w:val="0"/>
          <w:sz w:val="24"/>
          <w:szCs w:val="24"/>
        </w:rPr>
        <w:t xml:space="preserve"> как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хорошие или плохие;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называть и объяснять</w:t>
      </w:r>
      <w:r w:rsidRPr="00E770DE">
        <w:rPr>
          <w:b w:val="0"/>
          <w:sz w:val="24"/>
          <w:szCs w:val="24"/>
        </w:rPr>
        <w:t xml:space="preserve"> свои чувства и ощущения от </w:t>
      </w:r>
      <w:proofErr w:type="gramStart"/>
      <w:r w:rsidRPr="00E770DE">
        <w:rPr>
          <w:b w:val="0"/>
          <w:sz w:val="24"/>
          <w:szCs w:val="24"/>
        </w:rPr>
        <w:t>созерцаемых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произведений искусства, объяснять своё отношение к поступкам с позиции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общечеловеческих нравственных ценностей;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самостоятельно </w:t>
      </w:r>
      <w:r w:rsidRPr="00E770DE">
        <w:rPr>
          <w:b w:val="0"/>
          <w:i/>
          <w:sz w:val="24"/>
          <w:szCs w:val="24"/>
        </w:rPr>
        <w:t>определять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 xml:space="preserve">объяснять </w:t>
      </w:r>
      <w:r w:rsidRPr="00E770DE">
        <w:rPr>
          <w:b w:val="0"/>
          <w:iCs/>
          <w:sz w:val="24"/>
          <w:szCs w:val="24"/>
        </w:rPr>
        <w:t xml:space="preserve">свои чувства и ощущения,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Cs/>
          <w:sz w:val="24"/>
          <w:szCs w:val="24"/>
        </w:rPr>
        <w:t xml:space="preserve">  возникающие в результате созерцания, рассуждения, обсуждения, </w:t>
      </w:r>
      <w:r w:rsidRPr="00E770DE">
        <w:rPr>
          <w:b w:val="0"/>
          <w:sz w:val="24"/>
          <w:szCs w:val="24"/>
        </w:rPr>
        <w:t>самые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простые общие для всех людей правила поведения (основы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i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общечеловеческих нравственных ценностей);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в предложенных ситуациях, опираясь на общие для всех простые правила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поведения, </w:t>
      </w:r>
      <w:r w:rsidRPr="00E770DE">
        <w:rPr>
          <w:b w:val="0"/>
          <w:i/>
          <w:sz w:val="24"/>
          <w:szCs w:val="24"/>
        </w:rPr>
        <w:t>делать выбор</w:t>
      </w:r>
      <w:r w:rsidRPr="00E770DE">
        <w:rPr>
          <w:b w:val="0"/>
          <w:sz w:val="24"/>
          <w:szCs w:val="24"/>
        </w:rPr>
        <w:t>, какой поступок совершить.</w:t>
      </w:r>
    </w:p>
    <w:p w:rsidR="00457A4B" w:rsidRPr="00E770DE" w:rsidRDefault="00457A4B" w:rsidP="00457A4B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</w:t>
      </w:r>
      <w:r w:rsidRPr="00E770DE">
        <w:rPr>
          <w:rFonts w:ascii="Times New Roman" w:hAnsi="Times New Roman" w:cs="Times New Roman"/>
          <w:bCs/>
          <w:sz w:val="24"/>
          <w:szCs w:val="24"/>
        </w:rPr>
        <w:t>к миру, событиям, поступкам людей.</w:t>
      </w:r>
    </w:p>
    <w:p w:rsidR="00457A4B" w:rsidRPr="00E770DE" w:rsidRDefault="00457A4B" w:rsidP="00457A4B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70D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770D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1-м классе является формирование следующих универсальных учебных действий (УУД).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  <w:u w:val="single"/>
        </w:rPr>
        <w:t>Регулятивные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определять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формулировать</w:t>
      </w:r>
      <w:r w:rsidRPr="00E770DE">
        <w:rPr>
          <w:b w:val="0"/>
          <w:sz w:val="24"/>
          <w:szCs w:val="24"/>
        </w:rPr>
        <w:t xml:space="preserve"> цель деятельности на уроке с помощью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учителя; </w:t>
      </w:r>
    </w:p>
    <w:p w:rsidR="00457A4B" w:rsidRPr="00E770DE" w:rsidRDefault="00457A4B" w:rsidP="00457A4B">
      <w:pPr>
        <w:pStyle w:val="a6"/>
        <w:jc w:val="left"/>
        <w:rPr>
          <w:b w:val="0"/>
        </w:rPr>
      </w:pPr>
      <w:r w:rsidRPr="00E770DE">
        <w:rPr>
          <w:b w:val="0"/>
          <w:i/>
        </w:rPr>
        <w:t>- проговаривать</w:t>
      </w:r>
      <w:r w:rsidRPr="00E770DE">
        <w:rPr>
          <w:b w:val="0"/>
        </w:rPr>
        <w:t xml:space="preserve"> последовательность действий на уроке;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учиться </w:t>
      </w:r>
      <w:r w:rsidRPr="00E770DE">
        <w:rPr>
          <w:b w:val="0"/>
          <w:i/>
          <w:sz w:val="24"/>
          <w:szCs w:val="24"/>
        </w:rPr>
        <w:t>высказывать</w:t>
      </w:r>
      <w:r w:rsidRPr="00E770DE">
        <w:rPr>
          <w:b w:val="0"/>
          <w:sz w:val="24"/>
          <w:szCs w:val="24"/>
        </w:rPr>
        <w:t xml:space="preserve"> своё предположение (версию) на основе работы </w:t>
      </w:r>
      <w:proofErr w:type="gramStart"/>
      <w:r w:rsidRPr="00E770DE">
        <w:rPr>
          <w:b w:val="0"/>
          <w:sz w:val="24"/>
          <w:szCs w:val="24"/>
        </w:rPr>
        <w:t>с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иллюстрацией учебника;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с помощью учителя </w:t>
      </w:r>
      <w:r w:rsidRPr="00E770DE">
        <w:rPr>
          <w:b w:val="0"/>
          <w:i/>
          <w:iCs/>
          <w:sz w:val="24"/>
          <w:szCs w:val="24"/>
        </w:rPr>
        <w:t>объяснять выбор</w:t>
      </w:r>
      <w:r w:rsidRPr="00E770DE">
        <w:rPr>
          <w:b w:val="0"/>
          <w:sz w:val="24"/>
          <w:szCs w:val="24"/>
        </w:rPr>
        <w:t xml:space="preserve"> наиболее </w:t>
      </w:r>
      <w:proofErr w:type="gramStart"/>
      <w:r w:rsidRPr="00E770DE">
        <w:rPr>
          <w:b w:val="0"/>
          <w:sz w:val="24"/>
          <w:szCs w:val="24"/>
        </w:rPr>
        <w:t>подходящих</w:t>
      </w:r>
      <w:proofErr w:type="gramEnd"/>
      <w:r w:rsidRPr="00E770DE">
        <w:rPr>
          <w:b w:val="0"/>
          <w:sz w:val="24"/>
          <w:szCs w:val="24"/>
        </w:rPr>
        <w:t xml:space="preserve"> для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выполнения задания материалов и инструментов;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учиться готовить рабочее место и </w:t>
      </w:r>
      <w:r w:rsidRPr="00E770DE">
        <w:rPr>
          <w:b w:val="0"/>
          <w:i/>
          <w:sz w:val="24"/>
          <w:szCs w:val="24"/>
        </w:rPr>
        <w:t xml:space="preserve">выполнять </w:t>
      </w:r>
      <w:r w:rsidRPr="00E770DE">
        <w:rPr>
          <w:b w:val="0"/>
          <w:iCs/>
          <w:sz w:val="24"/>
          <w:szCs w:val="24"/>
        </w:rPr>
        <w:t>практическую работу</w:t>
      </w:r>
      <w:r w:rsidRPr="00E770DE">
        <w:rPr>
          <w:b w:val="0"/>
          <w:sz w:val="24"/>
          <w:szCs w:val="24"/>
        </w:rPr>
        <w:t xml:space="preserve"> </w:t>
      </w:r>
      <w:proofErr w:type="gramStart"/>
      <w:r w:rsidRPr="00E770DE">
        <w:rPr>
          <w:b w:val="0"/>
          <w:sz w:val="24"/>
          <w:szCs w:val="24"/>
        </w:rPr>
        <w:t>по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предложенному учителем плану с опорой на образцы, рисунки учебника;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выполнять контроль точности разметки деталей с помощью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b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шаблона (средством для формирования этих действий служит </w:t>
      </w:r>
      <w:r w:rsidRPr="00E770DE">
        <w:rPr>
          <w:b w:val="0"/>
          <w:bCs/>
          <w:sz w:val="24"/>
          <w:szCs w:val="24"/>
        </w:rPr>
        <w:t>технология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bCs/>
          <w:sz w:val="24"/>
          <w:szCs w:val="24"/>
        </w:rPr>
        <w:t xml:space="preserve">  продуктивной художественно-творческой деятельности)</w:t>
      </w:r>
      <w:r w:rsidRPr="00E770DE">
        <w:rPr>
          <w:b w:val="0"/>
          <w:sz w:val="24"/>
          <w:szCs w:val="24"/>
        </w:rPr>
        <w:t>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учиться совместно с учителем и другими учениками </w:t>
      </w:r>
      <w:r w:rsidRPr="00E770DE">
        <w:rPr>
          <w:b w:val="0"/>
          <w:i/>
          <w:sz w:val="24"/>
          <w:szCs w:val="24"/>
        </w:rPr>
        <w:t>давать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эмоциональную </w:t>
      </w:r>
      <w:r w:rsidRPr="00E770DE">
        <w:rPr>
          <w:b w:val="0"/>
          <w:i/>
          <w:sz w:val="24"/>
          <w:szCs w:val="24"/>
        </w:rPr>
        <w:t>оценку</w:t>
      </w:r>
      <w:r w:rsidRPr="00E770DE">
        <w:rPr>
          <w:b w:val="0"/>
          <w:sz w:val="24"/>
          <w:szCs w:val="24"/>
        </w:rPr>
        <w:t xml:space="preserve"> деятельности класса на уроке (средством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формирования этих действий служит технология оценки учебных успехов).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  <w:u w:val="single"/>
        </w:rPr>
        <w:t>Познавательные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lastRenderedPageBreak/>
        <w:t xml:space="preserve">- ориентироваться в своей системе знаний: </w:t>
      </w:r>
      <w:r w:rsidRPr="00E770DE">
        <w:rPr>
          <w:b w:val="0"/>
          <w:i/>
          <w:sz w:val="24"/>
          <w:szCs w:val="24"/>
        </w:rPr>
        <w:t>отличать</w:t>
      </w:r>
      <w:r w:rsidRPr="00E770DE">
        <w:rPr>
          <w:b w:val="0"/>
          <w:sz w:val="24"/>
          <w:szCs w:val="24"/>
        </w:rPr>
        <w:t xml:space="preserve"> новое </w:t>
      </w:r>
      <w:proofErr w:type="gramStart"/>
      <w:r w:rsidRPr="00E770DE">
        <w:rPr>
          <w:b w:val="0"/>
          <w:sz w:val="24"/>
          <w:szCs w:val="24"/>
        </w:rPr>
        <w:t>от</w:t>
      </w:r>
      <w:proofErr w:type="gramEnd"/>
      <w:r w:rsidRPr="00E770DE">
        <w:rPr>
          <w:b w:val="0"/>
          <w:sz w:val="24"/>
          <w:szCs w:val="24"/>
        </w:rPr>
        <w:t xml:space="preserve"> уже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известного с помощью учителя;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>- делать предварительный отбор источников информации:</w:t>
      </w:r>
      <w:r w:rsidRPr="00E770DE">
        <w:rPr>
          <w:b w:val="0"/>
          <w:i/>
          <w:sz w:val="24"/>
          <w:szCs w:val="24"/>
        </w:rPr>
        <w:t xml:space="preserve"> ориентироваться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 </w:t>
      </w:r>
      <w:r w:rsidRPr="00E770DE">
        <w:rPr>
          <w:b w:val="0"/>
          <w:sz w:val="24"/>
          <w:szCs w:val="24"/>
        </w:rPr>
        <w:t xml:space="preserve"> в учебнике (на развороте, в оглавлении, в словаре);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добывать новые знания:</w:t>
      </w:r>
      <w:r w:rsidRPr="00E770DE">
        <w:rPr>
          <w:b w:val="0"/>
          <w:i/>
          <w:sz w:val="24"/>
          <w:szCs w:val="24"/>
        </w:rPr>
        <w:t xml:space="preserve"> находить</w:t>
      </w:r>
      <w:r w:rsidRPr="00E770DE">
        <w:rPr>
          <w:b w:val="0"/>
          <w:sz w:val="24"/>
          <w:szCs w:val="24"/>
        </w:rPr>
        <w:t xml:space="preserve"> </w:t>
      </w:r>
      <w:r w:rsidRPr="00E770DE">
        <w:rPr>
          <w:b w:val="0"/>
          <w:i/>
          <w:sz w:val="24"/>
          <w:szCs w:val="24"/>
        </w:rPr>
        <w:t>ответы</w:t>
      </w:r>
      <w:r w:rsidRPr="00E770DE">
        <w:rPr>
          <w:b w:val="0"/>
          <w:sz w:val="24"/>
          <w:szCs w:val="24"/>
        </w:rPr>
        <w:t xml:space="preserve"> на вопросы, используя учебник,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свой жизненный опыт и информацию, полученную на уроке; пользоваться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памятками (</w:t>
      </w:r>
      <w:proofErr w:type="gramStart"/>
      <w:r w:rsidRPr="00E770DE">
        <w:rPr>
          <w:b w:val="0"/>
          <w:sz w:val="24"/>
          <w:szCs w:val="24"/>
        </w:rPr>
        <w:t>даны</w:t>
      </w:r>
      <w:proofErr w:type="gramEnd"/>
      <w:r w:rsidRPr="00E770DE">
        <w:rPr>
          <w:b w:val="0"/>
          <w:sz w:val="24"/>
          <w:szCs w:val="24"/>
        </w:rPr>
        <w:t xml:space="preserve"> в конце учебника);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перерабатывать полученную информацию:</w:t>
      </w:r>
      <w:r w:rsidRPr="00E770DE">
        <w:rPr>
          <w:b w:val="0"/>
          <w:i/>
          <w:sz w:val="24"/>
          <w:szCs w:val="24"/>
        </w:rPr>
        <w:t xml:space="preserve"> делать выводы</w:t>
      </w:r>
      <w:r w:rsidRPr="00E770DE">
        <w:rPr>
          <w:b w:val="0"/>
          <w:sz w:val="24"/>
          <w:szCs w:val="24"/>
        </w:rPr>
        <w:t xml:space="preserve"> в результате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совместной работы всего класса;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перерабатывать полученную информацию: </w:t>
      </w:r>
      <w:r w:rsidRPr="00E770DE">
        <w:rPr>
          <w:b w:val="0"/>
          <w:i/>
          <w:sz w:val="24"/>
          <w:szCs w:val="24"/>
        </w:rPr>
        <w:t>сравнивать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группировать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 предметы и их образы;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преобразовывать информацию из одной формы в другую – изделия,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художественные образы.</w:t>
      </w:r>
    </w:p>
    <w:p w:rsidR="00457A4B" w:rsidRPr="00E770DE" w:rsidRDefault="00457A4B" w:rsidP="00457A4B">
      <w:pPr>
        <w:pStyle w:val="3"/>
        <w:spacing w:before="0"/>
        <w:ind w:firstLine="284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умение чувствовать мир, искусство.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  <w:u w:val="single"/>
        </w:rPr>
        <w:t>Коммуникативные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оформлять</w:t>
      </w:r>
      <w:r w:rsidRPr="00E770DE">
        <w:rPr>
          <w:b w:val="0"/>
          <w:sz w:val="24"/>
          <w:szCs w:val="24"/>
        </w:rPr>
        <w:t xml:space="preserve"> свою мысль в рисунках,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доступных для изготовления </w:t>
      </w:r>
      <w:proofErr w:type="gramStart"/>
      <w:r w:rsidRPr="00E770DE">
        <w:rPr>
          <w:b w:val="0"/>
          <w:sz w:val="24"/>
          <w:szCs w:val="24"/>
        </w:rPr>
        <w:t>изделиях</w:t>
      </w:r>
      <w:proofErr w:type="gramEnd"/>
      <w:r w:rsidRPr="00E770DE">
        <w:rPr>
          <w:b w:val="0"/>
          <w:sz w:val="24"/>
          <w:szCs w:val="24"/>
        </w:rPr>
        <w:t>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слушать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понимать</w:t>
      </w:r>
      <w:r w:rsidRPr="00E770DE">
        <w:rPr>
          <w:b w:val="0"/>
          <w:sz w:val="24"/>
          <w:szCs w:val="24"/>
        </w:rPr>
        <w:t xml:space="preserve"> речь других.</w:t>
      </w:r>
    </w:p>
    <w:p w:rsidR="00457A4B" w:rsidRPr="00E770DE" w:rsidRDefault="00457A4B" w:rsidP="00457A4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</w:t>
      </w:r>
      <w:r w:rsidRPr="00E770DE">
        <w:rPr>
          <w:rFonts w:ascii="Times New Roman" w:hAnsi="Times New Roman" w:cs="Times New Roman"/>
          <w:bCs/>
          <w:sz w:val="24"/>
          <w:szCs w:val="24"/>
        </w:rPr>
        <w:t>продуктивной художественно-творческой деятельности.</w:t>
      </w:r>
      <w:r w:rsidRPr="00E770DE">
        <w:rPr>
          <w:rFonts w:ascii="Times New Roman" w:hAnsi="Times New Roman" w:cs="Times New Roman"/>
          <w:sz w:val="24"/>
          <w:szCs w:val="24"/>
        </w:rPr>
        <w:t xml:space="preserve"> Совместно договариваться о правилах общения и поведения в школе и следовать им.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E770DE">
        <w:rPr>
          <w:rFonts w:ascii="Times New Roman" w:hAnsi="Times New Roman" w:cs="Times New Roman"/>
          <w:sz w:val="24"/>
          <w:szCs w:val="24"/>
        </w:rPr>
        <w:t>освоения учебной программы по предмету «Технология»  к концу 1-го года обучения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 научатся</w:t>
      </w:r>
      <w:r w:rsidRPr="00E770DE">
        <w:rPr>
          <w:rFonts w:ascii="Times New Roman" w:hAnsi="Times New Roman" w:cs="Times New Roman"/>
          <w:sz w:val="24"/>
          <w:szCs w:val="24"/>
        </w:rPr>
        <w:t>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 рукотворном мире как результате труда человека, о роли трудовой деятельности в жизни человека;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доступные действия по самообслуживанию (несложный ремонт одежды);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использовать приобретённые знания о видах и свойствах природных и текстильных материалов, бумаги при изготовлении изделий;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анализировать устройство изделия (под руководством учителя), определять его назначение;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организовывать рабочее место для выполнения практической работы;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понимать приёмы рационального и безопасного использования ручных инструментов: ножниц, швейных игл;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экономно размечать материалы по шаблону, через копирку;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отбирать и выполнять в зависимости от свойств освоенных материалов (природных, пластических, текстильных, бумаги) оптимальные и доступные технологические приёмы их ручной обработки;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практическое задание с опорой на рисунок и инструкцию учителя.</w:t>
      </w: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</w:t>
      </w:r>
      <w:proofErr w:type="gramEnd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получат возможность научиться: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уважительно относиться к труду людей;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практическое задание с опорой на рисунок;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анализировать устройство изделия, определять его назначение и самостоятельно его изготавливать.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iCs/>
          <w:sz w:val="24"/>
          <w:szCs w:val="24"/>
        </w:rPr>
        <w:t xml:space="preserve">        Планируемые результаты </w:t>
      </w:r>
      <w:r w:rsidRPr="00E770DE">
        <w:rPr>
          <w:rFonts w:ascii="Times New Roman" w:hAnsi="Times New Roman" w:cs="Times New Roman"/>
          <w:b/>
          <w:sz w:val="24"/>
          <w:szCs w:val="24"/>
        </w:rPr>
        <w:t>изучения курса «Технология»</w:t>
      </w:r>
    </w:p>
    <w:p w:rsidR="00457A4B" w:rsidRPr="00E770DE" w:rsidRDefault="00457A4B" w:rsidP="00457A4B">
      <w:pPr>
        <w:pStyle w:val="3"/>
        <w:spacing w:before="120"/>
        <w:ind w:firstLine="284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                               2-й класс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lastRenderedPageBreak/>
        <w:t>Личностными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во 2-м классе является формирование следующих умений: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объяснять</w:t>
      </w:r>
      <w:r w:rsidRPr="00E770DE">
        <w:rPr>
          <w:b w:val="0"/>
          <w:sz w:val="24"/>
          <w:szCs w:val="24"/>
        </w:rPr>
        <w:t xml:space="preserve"> свои чувства и ощущения от созерцаемых произведений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искусства, объяснять своё отношение к поступкам с позиции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общечеловеческих нравственных ценностей, рассуждать и обсуждать их </w:t>
      </w:r>
      <w:proofErr w:type="gramStart"/>
      <w:r w:rsidRPr="00E770DE">
        <w:rPr>
          <w:b w:val="0"/>
          <w:sz w:val="24"/>
          <w:szCs w:val="24"/>
        </w:rPr>
        <w:t>с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одноклассниками;</w:t>
      </w:r>
    </w:p>
    <w:p w:rsidR="00457A4B" w:rsidRPr="00E770DE" w:rsidRDefault="00457A4B" w:rsidP="00457A4B">
      <w:pPr>
        <w:pStyle w:val="3"/>
        <w:spacing w:before="0"/>
        <w:jc w:val="left"/>
        <w:textAlignment w:val="auto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объяснять</w:t>
      </w:r>
      <w:r w:rsidRPr="00E770DE">
        <w:rPr>
          <w:b w:val="0"/>
          <w:sz w:val="24"/>
          <w:szCs w:val="24"/>
        </w:rPr>
        <w:t xml:space="preserve"> свои чувства и ощущения от созерцаемых произведений</w:t>
      </w:r>
    </w:p>
    <w:p w:rsidR="00457A4B" w:rsidRPr="00E770DE" w:rsidRDefault="00457A4B" w:rsidP="00457A4B">
      <w:pPr>
        <w:pStyle w:val="3"/>
        <w:spacing w:before="0"/>
        <w:jc w:val="left"/>
        <w:textAlignment w:val="auto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искусства, объяснять своё отношение к поступкам с позиции</w:t>
      </w:r>
    </w:p>
    <w:p w:rsidR="00457A4B" w:rsidRPr="00E770DE" w:rsidRDefault="00457A4B" w:rsidP="00457A4B">
      <w:pPr>
        <w:pStyle w:val="3"/>
        <w:spacing w:before="0"/>
        <w:jc w:val="left"/>
        <w:textAlignment w:val="auto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общечеловеческих нравственных ценностей;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самостоятельно </w:t>
      </w:r>
      <w:r w:rsidRPr="00E770DE">
        <w:rPr>
          <w:b w:val="0"/>
          <w:i/>
          <w:sz w:val="24"/>
          <w:szCs w:val="24"/>
        </w:rPr>
        <w:t>определять</w:t>
      </w:r>
      <w:r w:rsidRPr="00E770DE">
        <w:rPr>
          <w:b w:val="0"/>
          <w:sz w:val="24"/>
          <w:szCs w:val="24"/>
        </w:rPr>
        <w:t xml:space="preserve"> и </w:t>
      </w:r>
      <w:proofErr w:type="gramStart"/>
      <w:r w:rsidRPr="00E770DE">
        <w:rPr>
          <w:b w:val="0"/>
          <w:i/>
          <w:sz w:val="24"/>
          <w:szCs w:val="24"/>
        </w:rPr>
        <w:t>высказывать</w:t>
      </w:r>
      <w:r w:rsidRPr="00E770DE">
        <w:rPr>
          <w:b w:val="0"/>
          <w:sz w:val="24"/>
          <w:szCs w:val="24"/>
        </w:rPr>
        <w:t xml:space="preserve"> </w:t>
      </w:r>
      <w:r w:rsidRPr="00E770DE">
        <w:rPr>
          <w:b w:val="0"/>
          <w:iCs/>
          <w:sz w:val="24"/>
          <w:szCs w:val="24"/>
        </w:rPr>
        <w:t>свои чувства</w:t>
      </w:r>
      <w:proofErr w:type="gramEnd"/>
      <w:r w:rsidRPr="00E770DE">
        <w:rPr>
          <w:b w:val="0"/>
          <w:iCs/>
          <w:sz w:val="24"/>
          <w:szCs w:val="24"/>
        </w:rPr>
        <w:t xml:space="preserve"> и ощущения,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Cs/>
          <w:sz w:val="24"/>
          <w:szCs w:val="24"/>
        </w:rPr>
      </w:pPr>
      <w:r w:rsidRPr="00E770DE">
        <w:rPr>
          <w:b w:val="0"/>
          <w:iCs/>
          <w:sz w:val="24"/>
          <w:szCs w:val="24"/>
        </w:rPr>
        <w:t xml:space="preserve">  возникающие в результате созерцания, рассуждения, обсуждения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Cs/>
          <w:sz w:val="24"/>
          <w:szCs w:val="24"/>
        </w:rPr>
      </w:pPr>
      <w:r w:rsidRPr="00E770DE">
        <w:rPr>
          <w:b w:val="0"/>
          <w:iCs/>
          <w:sz w:val="24"/>
          <w:szCs w:val="24"/>
        </w:rPr>
        <w:t xml:space="preserve">  наблюдаемых объектов, результатов трудовой деятельности человека-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Cs/>
          <w:sz w:val="24"/>
          <w:szCs w:val="24"/>
        </w:rPr>
        <w:t xml:space="preserve">  мастера;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в предложенных ситуациях, опираясь на общие для всех простые правила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поведения, </w:t>
      </w:r>
      <w:r w:rsidRPr="00E770DE">
        <w:rPr>
          <w:b w:val="0"/>
          <w:i/>
          <w:sz w:val="24"/>
          <w:szCs w:val="24"/>
        </w:rPr>
        <w:t>делать выбор</w:t>
      </w:r>
      <w:r w:rsidRPr="00E770DE">
        <w:rPr>
          <w:b w:val="0"/>
          <w:sz w:val="24"/>
          <w:szCs w:val="24"/>
        </w:rPr>
        <w:t xml:space="preserve">, какое мнение принять (своё или другое, 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высказанное</w:t>
      </w:r>
      <w:proofErr w:type="gramEnd"/>
      <w:r w:rsidRPr="00E770DE">
        <w:rPr>
          <w:b w:val="0"/>
          <w:sz w:val="24"/>
          <w:szCs w:val="24"/>
        </w:rPr>
        <w:t xml:space="preserve"> в ходе обсуждения).</w:t>
      </w:r>
    </w:p>
    <w:p w:rsidR="00457A4B" w:rsidRPr="00E770DE" w:rsidRDefault="00457A4B" w:rsidP="00457A4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E770DE">
        <w:rPr>
          <w:rFonts w:ascii="Times New Roman" w:hAnsi="Times New Roman" w:cs="Times New Roman"/>
          <w:bCs/>
          <w:sz w:val="24"/>
          <w:szCs w:val="24"/>
        </w:rPr>
        <w:t>миру, событиям, поступкам людей.</w:t>
      </w:r>
    </w:p>
    <w:p w:rsidR="00457A4B" w:rsidRPr="00E770DE" w:rsidRDefault="00457A4B" w:rsidP="00457A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70D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770D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во 2-м классе является формирование следующих универсальных учебных действий. </w:t>
      </w:r>
    </w:p>
    <w:p w:rsidR="00457A4B" w:rsidRPr="00E770DE" w:rsidRDefault="00457A4B" w:rsidP="00457A4B">
      <w:pPr>
        <w:pStyle w:val="3"/>
        <w:spacing w:before="0"/>
        <w:jc w:val="both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Регулятивные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определять</w:t>
      </w:r>
      <w:r w:rsidRPr="00E770DE">
        <w:rPr>
          <w:b w:val="0"/>
          <w:sz w:val="24"/>
          <w:szCs w:val="24"/>
        </w:rPr>
        <w:t xml:space="preserve"> цель деятельности на уроке с помощью учителя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самостоятельно;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учиться совместно с учителем выявлять и </w:t>
      </w:r>
      <w:r w:rsidRPr="00E770DE">
        <w:rPr>
          <w:b w:val="0"/>
          <w:i/>
          <w:sz w:val="24"/>
          <w:szCs w:val="24"/>
        </w:rPr>
        <w:t>формулировать</w:t>
      </w:r>
      <w:r w:rsidRPr="00E770DE">
        <w:rPr>
          <w:b w:val="0"/>
          <w:sz w:val="24"/>
          <w:szCs w:val="24"/>
        </w:rPr>
        <w:t xml:space="preserve"> </w:t>
      </w:r>
      <w:proofErr w:type="gramStart"/>
      <w:r w:rsidRPr="00E770DE">
        <w:rPr>
          <w:b w:val="0"/>
          <w:i/>
          <w:sz w:val="24"/>
          <w:szCs w:val="24"/>
        </w:rPr>
        <w:t>учебную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 </w:t>
      </w:r>
      <w:r w:rsidRPr="00E770DE">
        <w:rPr>
          <w:b w:val="0"/>
          <w:i/>
          <w:sz w:val="24"/>
          <w:szCs w:val="24"/>
        </w:rPr>
        <w:t>проблему</w:t>
      </w:r>
      <w:r w:rsidRPr="00E770DE">
        <w:rPr>
          <w:b w:val="0"/>
          <w:sz w:val="24"/>
          <w:szCs w:val="24"/>
        </w:rPr>
        <w:t xml:space="preserve"> (в ходе анализа предъявляемых заданий, образцов изделий);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учиться </w:t>
      </w:r>
      <w:r w:rsidRPr="00E770DE">
        <w:rPr>
          <w:b w:val="0"/>
          <w:i/>
          <w:sz w:val="24"/>
          <w:szCs w:val="24"/>
        </w:rPr>
        <w:t>планировать</w:t>
      </w:r>
      <w:r w:rsidRPr="00E770DE">
        <w:rPr>
          <w:b w:val="0"/>
          <w:sz w:val="24"/>
          <w:szCs w:val="24"/>
        </w:rPr>
        <w:t xml:space="preserve"> практическую деятельность на уроке;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с помощью учителя </w:t>
      </w:r>
      <w:r w:rsidRPr="00E770DE">
        <w:rPr>
          <w:b w:val="0"/>
          <w:i/>
          <w:iCs/>
          <w:sz w:val="24"/>
          <w:szCs w:val="24"/>
        </w:rPr>
        <w:t>отбирать</w:t>
      </w:r>
      <w:r w:rsidRPr="00E770DE">
        <w:rPr>
          <w:b w:val="0"/>
          <w:sz w:val="24"/>
          <w:szCs w:val="24"/>
        </w:rPr>
        <w:t xml:space="preserve"> наиболее подходящие для выполнения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задания материалы и инструменты;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учиться предлагать</w:t>
      </w:r>
      <w:r w:rsidRPr="00E770DE">
        <w:rPr>
          <w:b w:val="0"/>
          <w:sz w:val="24"/>
          <w:szCs w:val="24"/>
        </w:rPr>
        <w:t xml:space="preserve"> свои конструкторско-технологические приёмы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способы выполнения отдельных этапов изготовления изделий (на основе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продуктивных заданий в учебнике);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работая по совместно составленному плану, </w:t>
      </w:r>
      <w:r w:rsidRPr="00E770DE">
        <w:rPr>
          <w:b w:val="0"/>
          <w:i/>
          <w:sz w:val="24"/>
          <w:szCs w:val="24"/>
        </w:rPr>
        <w:t>использовать</w:t>
      </w:r>
      <w:r w:rsidRPr="00E770DE">
        <w:rPr>
          <w:b w:val="0"/>
          <w:sz w:val="24"/>
          <w:szCs w:val="24"/>
        </w:rPr>
        <w:t xml:space="preserve"> </w:t>
      </w:r>
      <w:proofErr w:type="gramStart"/>
      <w:r w:rsidRPr="00E770DE">
        <w:rPr>
          <w:b w:val="0"/>
          <w:sz w:val="24"/>
          <w:szCs w:val="24"/>
        </w:rPr>
        <w:t>необходимые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средства (рисунки, инструкционные карты, приспособления и 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инструменты), осуществлять контроль точности выполнения операций </w:t>
      </w:r>
      <w:proofErr w:type="gramStart"/>
      <w:r w:rsidRPr="00E770DE">
        <w:rPr>
          <w:b w:val="0"/>
          <w:sz w:val="24"/>
          <w:szCs w:val="24"/>
        </w:rPr>
        <w:t>с</w:t>
      </w:r>
      <w:proofErr w:type="gramEnd"/>
      <w:r w:rsidRPr="00E770DE">
        <w:rPr>
          <w:b w:val="0"/>
          <w:sz w:val="24"/>
          <w:szCs w:val="24"/>
        </w:rPr>
        <w:t xml:space="preserve">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помощью сложных по конфигурации шаблонов, чертежных инструментов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b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(средством формирования этих действий служит технология </w:t>
      </w:r>
      <w:r w:rsidRPr="00E770DE">
        <w:rPr>
          <w:b w:val="0"/>
          <w:bCs/>
          <w:sz w:val="24"/>
          <w:szCs w:val="24"/>
        </w:rPr>
        <w:t>продуктивно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bCs/>
          <w:sz w:val="24"/>
          <w:szCs w:val="24"/>
        </w:rPr>
        <w:t xml:space="preserve">   </w:t>
      </w:r>
      <w:proofErr w:type="gramStart"/>
      <w:r w:rsidRPr="00E770DE">
        <w:rPr>
          <w:b w:val="0"/>
          <w:bCs/>
          <w:sz w:val="24"/>
          <w:szCs w:val="24"/>
        </w:rPr>
        <w:t>художественно-творческой деятельности)</w:t>
      </w:r>
      <w:r w:rsidRPr="00E770DE">
        <w:rPr>
          <w:b w:val="0"/>
          <w:sz w:val="24"/>
          <w:szCs w:val="24"/>
        </w:rPr>
        <w:t>;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определять</w:t>
      </w:r>
      <w:r w:rsidRPr="00E770DE">
        <w:rPr>
          <w:b w:val="0"/>
          <w:sz w:val="24"/>
          <w:szCs w:val="24"/>
        </w:rPr>
        <w:t xml:space="preserve"> успешность выполнения своего задания в диалоге с учителем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(средством формирования этих действий служит технология оценки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 xml:space="preserve">   учебных успехов).</w:t>
      </w:r>
    </w:p>
    <w:p w:rsidR="00457A4B" w:rsidRPr="00E770DE" w:rsidRDefault="00457A4B" w:rsidP="00457A4B">
      <w:pPr>
        <w:pStyle w:val="3"/>
        <w:spacing w:before="0"/>
        <w:jc w:val="both"/>
        <w:rPr>
          <w:b w:val="0"/>
          <w:sz w:val="24"/>
          <w:szCs w:val="24"/>
        </w:rPr>
      </w:pPr>
    </w:p>
    <w:p w:rsidR="00457A4B" w:rsidRPr="00E770DE" w:rsidRDefault="00457A4B" w:rsidP="00457A4B">
      <w:pPr>
        <w:pStyle w:val="3"/>
        <w:spacing w:before="0"/>
        <w:jc w:val="both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Познавательные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ориентироваться в своей системе знаний и умений: </w:t>
      </w:r>
      <w:r w:rsidRPr="00E770DE">
        <w:rPr>
          <w:b w:val="0"/>
          <w:i/>
          <w:sz w:val="24"/>
          <w:szCs w:val="24"/>
        </w:rPr>
        <w:t>понимать</w:t>
      </w:r>
      <w:r w:rsidRPr="00E770DE">
        <w:rPr>
          <w:b w:val="0"/>
          <w:sz w:val="24"/>
          <w:szCs w:val="24"/>
        </w:rPr>
        <w:t>, что нужно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использовать пробно-поисковые практические упражнения для открытия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нового знания и умения;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добывать новые знания: </w:t>
      </w:r>
      <w:r w:rsidRPr="00E770DE">
        <w:rPr>
          <w:b w:val="0"/>
          <w:i/>
          <w:sz w:val="24"/>
          <w:szCs w:val="24"/>
        </w:rPr>
        <w:t>находить</w:t>
      </w:r>
      <w:r w:rsidRPr="00E770DE">
        <w:rPr>
          <w:b w:val="0"/>
          <w:sz w:val="24"/>
          <w:szCs w:val="24"/>
        </w:rPr>
        <w:t xml:space="preserve"> необходимую информацию как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учебнике, так и в предложенных учителем словарях и энциклопедиях (в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учебнике</w:t>
      </w:r>
      <w:proofErr w:type="gramEnd"/>
      <w:r w:rsidRPr="00E770DE">
        <w:rPr>
          <w:b w:val="0"/>
          <w:sz w:val="24"/>
          <w:szCs w:val="24"/>
        </w:rPr>
        <w:t xml:space="preserve"> 2-го класса для этого предусмотрен словарь терминов);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перерабатывать полученную информацию: </w:t>
      </w:r>
      <w:r w:rsidRPr="00E770DE">
        <w:rPr>
          <w:b w:val="0"/>
          <w:i/>
          <w:sz w:val="24"/>
          <w:szCs w:val="24"/>
        </w:rPr>
        <w:t>наблюдать</w:t>
      </w:r>
      <w:r w:rsidRPr="00E770DE">
        <w:rPr>
          <w:b w:val="0"/>
          <w:sz w:val="24"/>
          <w:szCs w:val="24"/>
        </w:rPr>
        <w:t xml:space="preserve"> и самостоятельно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r w:rsidRPr="00E770DE">
        <w:rPr>
          <w:b w:val="0"/>
          <w:i/>
          <w:sz w:val="24"/>
          <w:szCs w:val="24"/>
        </w:rPr>
        <w:t>делать</w:t>
      </w:r>
      <w:r w:rsidRPr="00E770DE">
        <w:rPr>
          <w:b w:val="0"/>
          <w:sz w:val="24"/>
          <w:szCs w:val="24"/>
        </w:rPr>
        <w:t xml:space="preserve"> простейшие обобщения и </w:t>
      </w:r>
      <w:r w:rsidRPr="00E770DE">
        <w:rPr>
          <w:b w:val="0"/>
          <w:i/>
          <w:sz w:val="24"/>
          <w:szCs w:val="24"/>
        </w:rPr>
        <w:t>выводы</w:t>
      </w:r>
      <w:r w:rsidRPr="00E770DE">
        <w:rPr>
          <w:b w:val="0"/>
          <w:sz w:val="24"/>
          <w:szCs w:val="24"/>
        </w:rPr>
        <w:t>.</w:t>
      </w:r>
    </w:p>
    <w:p w:rsidR="00457A4B" w:rsidRPr="00E770DE" w:rsidRDefault="00457A4B" w:rsidP="00457A4B">
      <w:pPr>
        <w:pStyle w:val="3"/>
        <w:spacing w:before="0"/>
        <w:ind w:firstLine="284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Коммуникативные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оформлять</w:t>
      </w:r>
      <w:r w:rsidRPr="00E770DE">
        <w:rPr>
          <w:b w:val="0"/>
          <w:sz w:val="24"/>
          <w:szCs w:val="24"/>
        </w:rPr>
        <w:t xml:space="preserve"> свою мысль в </w:t>
      </w:r>
      <w:proofErr w:type="gramStart"/>
      <w:r w:rsidRPr="00E770DE">
        <w:rPr>
          <w:b w:val="0"/>
          <w:sz w:val="24"/>
          <w:szCs w:val="24"/>
        </w:rPr>
        <w:t>устной</w:t>
      </w:r>
      <w:proofErr w:type="gramEnd"/>
      <w:r w:rsidRPr="00E770DE">
        <w:rPr>
          <w:b w:val="0"/>
          <w:sz w:val="24"/>
          <w:szCs w:val="24"/>
        </w:rPr>
        <w:t xml:space="preserve">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письменной речи (на уровне одного предложения или небольшого текста);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слушать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понимать</w:t>
      </w:r>
      <w:r w:rsidRPr="00E770DE">
        <w:rPr>
          <w:b w:val="0"/>
          <w:sz w:val="24"/>
          <w:szCs w:val="24"/>
        </w:rPr>
        <w:t xml:space="preserve"> речь других;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 w:rsidRPr="00E770DE">
        <w:rPr>
          <w:b w:val="0"/>
          <w:i/>
          <w:sz w:val="24"/>
          <w:szCs w:val="24"/>
        </w:rPr>
        <w:t>- вступать</w:t>
      </w:r>
      <w:r w:rsidRPr="00E770DE">
        <w:rPr>
          <w:b w:val="0"/>
          <w:sz w:val="24"/>
          <w:szCs w:val="24"/>
        </w:rPr>
        <w:t xml:space="preserve"> в беседу и обсуждение на уроке и в жизни (средством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b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формирования этих действий служит технология </w:t>
      </w:r>
      <w:proofErr w:type="gramStart"/>
      <w:r w:rsidRPr="00E770DE">
        <w:rPr>
          <w:b w:val="0"/>
          <w:bCs/>
          <w:sz w:val="24"/>
          <w:szCs w:val="24"/>
        </w:rPr>
        <w:t>продуктивной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bCs/>
          <w:sz w:val="24"/>
          <w:szCs w:val="24"/>
        </w:rPr>
        <w:t xml:space="preserve">  </w:t>
      </w:r>
      <w:proofErr w:type="gramStart"/>
      <w:r w:rsidRPr="00E770DE">
        <w:rPr>
          <w:b w:val="0"/>
          <w:bCs/>
          <w:sz w:val="24"/>
          <w:szCs w:val="24"/>
        </w:rPr>
        <w:t>художественно-творческой деятельности)</w:t>
      </w:r>
      <w:r w:rsidRPr="00E770DE">
        <w:rPr>
          <w:b w:val="0"/>
          <w:sz w:val="24"/>
          <w:szCs w:val="24"/>
        </w:rPr>
        <w:t xml:space="preserve">; 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договариваться сообща;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770DE">
        <w:rPr>
          <w:rFonts w:ascii="Times New Roman" w:hAnsi="Times New Roman" w:cs="Times New Roman"/>
          <w:sz w:val="24"/>
          <w:szCs w:val="24"/>
        </w:rPr>
        <w:t xml:space="preserve">учиться выполнять предлагаемые задания в паре, группе из 3-4 человек 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(средством формирования этих действий служит работа в малых группах).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E770DE">
        <w:rPr>
          <w:rFonts w:ascii="Times New Roman" w:hAnsi="Times New Roman" w:cs="Times New Roman"/>
          <w:sz w:val="24"/>
          <w:szCs w:val="24"/>
        </w:rPr>
        <w:t>освоения учебной программы по предмету «Технология»  к концу 2-го года обучения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 научатся</w:t>
      </w:r>
      <w:r w:rsidRPr="00E770DE">
        <w:rPr>
          <w:rFonts w:ascii="Times New Roman" w:hAnsi="Times New Roman" w:cs="Times New Roman"/>
          <w:sz w:val="24"/>
          <w:szCs w:val="24"/>
        </w:rPr>
        <w:t>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составлять сообщения о трудовой деятельности человека осенью и весной и описывать её особенности;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proofErr w:type="gramStart"/>
      <w:r w:rsidRPr="00E770DE">
        <w:rPr>
          <w:rFonts w:ascii="Times New Roman" w:hAnsi="Times New Roman"/>
          <w:lang w:val="ru-RU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  <w:proofErr w:type="gramEnd"/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подбирать материалы и инструменты для работы, рационально размещать их на рабочем месте;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использовать информацию из словаря учебника при выполнении заданий;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работать в малых группах;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доступные действия по самообслуживанию (несложный ремонт одежды);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отбирать природные и пластичные материалы, бумагу, нитки с учётом их свойств и технологии изготовления поделок;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применять приёмы рациональной и безопасной работы ручными инструментами: режущими (ножницы), колющими (швейные иглы);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экономно размечать материалы на глаз, складыванием, по клеткам, по шаблону, по линейке;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анализировать устройство изделия: выделять детали и их форму;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практическое задание с опорой на простейший чертёж, схему.</w:t>
      </w: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</w:t>
      </w:r>
      <w:proofErr w:type="gramEnd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получат возможность научиться: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понимать особенность проектной деятельности и осуществлять её под руководством учителя: составлять план, определять последовательность изготовления изделия;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работать в малых группах.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iCs/>
          <w:sz w:val="24"/>
          <w:szCs w:val="24"/>
        </w:rPr>
        <w:t xml:space="preserve">           Планируемые результаты </w:t>
      </w:r>
      <w:r w:rsidRPr="00E770DE">
        <w:rPr>
          <w:rFonts w:ascii="Times New Roman" w:hAnsi="Times New Roman" w:cs="Times New Roman"/>
          <w:b/>
          <w:sz w:val="24"/>
          <w:szCs w:val="24"/>
        </w:rPr>
        <w:t>изучения курса «Технология»</w:t>
      </w:r>
    </w:p>
    <w:p w:rsidR="00457A4B" w:rsidRPr="00E770DE" w:rsidRDefault="00457A4B" w:rsidP="00457A4B">
      <w:pPr>
        <w:pStyle w:val="3"/>
        <w:spacing w:before="120"/>
        <w:ind w:firstLine="284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                               3-й класс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lastRenderedPageBreak/>
        <w:t>Личностными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3–м классе является формирование следующих умений: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оценивать</w:t>
      </w:r>
      <w:r w:rsidRPr="00E770DE">
        <w:rPr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>жизненные ситуации (поступки, явлении, события) с точки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зрения собственных ощущений (явлении, события), соотносить их </w:t>
      </w:r>
      <w:proofErr w:type="gramStart"/>
      <w:r w:rsidRPr="00E770DE">
        <w:rPr>
          <w:b w:val="0"/>
          <w:sz w:val="24"/>
          <w:szCs w:val="24"/>
        </w:rPr>
        <w:t>с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общепринятыми нормами и ценностями; </w:t>
      </w:r>
      <w:r w:rsidRPr="00E770DE">
        <w:rPr>
          <w:b w:val="0"/>
          <w:i/>
          <w:iCs/>
          <w:sz w:val="24"/>
          <w:szCs w:val="24"/>
        </w:rPr>
        <w:t>оценивать</w:t>
      </w:r>
      <w:r w:rsidRPr="00E770DE">
        <w:rPr>
          <w:b w:val="0"/>
          <w:sz w:val="24"/>
          <w:szCs w:val="24"/>
        </w:rPr>
        <w:t xml:space="preserve"> (поступки)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  <w:r w:rsidRPr="00E770DE">
        <w:rPr>
          <w:b w:val="0"/>
          <w:sz w:val="24"/>
          <w:szCs w:val="24"/>
        </w:rPr>
        <w:t xml:space="preserve">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b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предложенных </w:t>
      </w:r>
      <w:proofErr w:type="gramStart"/>
      <w:r w:rsidRPr="00E770DE">
        <w:rPr>
          <w:b w:val="0"/>
          <w:sz w:val="24"/>
          <w:szCs w:val="24"/>
        </w:rPr>
        <w:t>ситуациях</w:t>
      </w:r>
      <w:proofErr w:type="gramEnd"/>
      <w:r w:rsidRPr="00E770DE">
        <w:rPr>
          <w:b w:val="0"/>
          <w:sz w:val="24"/>
          <w:szCs w:val="24"/>
        </w:rPr>
        <w:t xml:space="preserve">, отмечать конкретные поступки, которые </w:t>
      </w:r>
      <w:r w:rsidRPr="00E770DE">
        <w:rPr>
          <w:b w:val="0"/>
          <w:bCs/>
          <w:sz w:val="24"/>
          <w:szCs w:val="24"/>
        </w:rPr>
        <w:t>можно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bCs/>
          <w:sz w:val="24"/>
          <w:szCs w:val="24"/>
        </w:rPr>
        <w:t xml:space="preserve"> </w:t>
      </w:r>
      <w:r w:rsidRPr="00E770DE">
        <w:rPr>
          <w:bCs/>
          <w:sz w:val="24"/>
          <w:szCs w:val="24"/>
        </w:rPr>
        <w:t xml:space="preserve"> </w:t>
      </w:r>
      <w:r w:rsidRPr="00E770DE">
        <w:rPr>
          <w:b w:val="0"/>
          <w:bCs/>
          <w:iCs/>
          <w:sz w:val="24"/>
          <w:szCs w:val="24"/>
        </w:rPr>
        <w:t>характеризовать</w:t>
      </w:r>
      <w:r w:rsidRPr="00E770DE">
        <w:rPr>
          <w:b w:val="0"/>
          <w:sz w:val="24"/>
          <w:szCs w:val="24"/>
        </w:rPr>
        <w:t xml:space="preserve"> как хорошие или плохие;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описывать</w:t>
      </w:r>
      <w:r w:rsidRPr="00E770DE">
        <w:rPr>
          <w:b w:val="0"/>
          <w:sz w:val="24"/>
          <w:szCs w:val="24"/>
        </w:rPr>
        <w:t xml:space="preserve"> свои чувства и ощущения от созерцаемых произведений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искусства, изделий декоративно-прикладного характера, уважительно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относиться к результатам труда мастеров;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- принимать </w:t>
      </w:r>
      <w:r w:rsidRPr="00E770DE">
        <w:rPr>
          <w:b w:val="0"/>
          <w:iCs/>
          <w:sz w:val="24"/>
          <w:szCs w:val="24"/>
        </w:rPr>
        <w:t>другие мнения и высказывания, уважительно относиться к ним;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опираясь на освоенные изобразительные и конструкторско-технологические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знания и умения, </w:t>
      </w:r>
      <w:r w:rsidRPr="00E770DE">
        <w:rPr>
          <w:b w:val="0"/>
          <w:i/>
          <w:sz w:val="24"/>
          <w:szCs w:val="24"/>
        </w:rPr>
        <w:t>делать выбор</w:t>
      </w:r>
      <w:r w:rsidRPr="00E770DE">
        <w:rPr>
          <w:b w:val="0"/>
          <w:sz w:val="24"/>
          <w:szCs w:val="24"/>
        </w:rPr>
        <w:t xml:space="preserve"> способов реализации предложенного или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собственного замысла.</w:t>
      </w:r>
    </w:p>
    <w:p w:rsidR="00457A4B" w:rsidRPr="00E770DE" w:rsidRDefault="00457A4B" w:rsidP="00457A4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E770DE">
        <w:rPr>
          <w:rFonts w:ascii="Times New Roman" w:hAnsi="Times New Roman" w:cs="Times New Roman"/>
          <w:bCs/>
          <w:sz w:val="24"/>
          <w:szCs w:val="24"/>
        </w:rPr>
        <w:t>, событиям, поступкам людей.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70D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770D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3</w:t>
      </w:r>
      <w:r w:rsidRPr="00E770DE">
        <w:rPr>
          <w:rFonts w:ascii="Times New Roman" w:hAnsi="Times New Roman" w:cs="Times New Roman"/>
          <w:sz w:val="24"/>
          <w:szCs w:val="24"/>
        </w:rPr>
        <w:sym w:font="Symbol" w:char="F02D"/>
      </w:r>
      <w:r w:rsidRPr="00E770DE">
        <w:rPr>
          <w:rFonts w:ascii="Times New Roman" w:hAnsi="Times New Roman" w:cs="Times New Roman"/>
          <w:sz w:val="24"/>
          <w:szCs w:val="24"/>
        </w:rPr>
        <w:t xml:space="preserve">м классе  является формирование следующих универсальных учебных действий: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Регулятивные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самостоятельно формулировать цель урока после предварительного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обсуждения;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уметь с помощью учителя анализировать предложенное задание, отделять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известное и неизвестное;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уметь совместно с учителем выявлять и формулировать учебную проблему;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под контролем учителя выполнять пробные поисковые действия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(упражнения) для выявления оптимального решения проблемы (задачи);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выполнять задание по составленному под контролем учителя плану, сверять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свои действия с ним;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осуществлять </w:t>
      </w:r>
      <w:proofErr w:type="gramStart"/>
      <w:r w:rsidRPr="00E770DE">
        <w:rPr>
          <w:b w:val="0"/>
          <w:sz w:val="24"/>
          <w:szCs w:val="24"/>
        </w:rPr>
        <w:t>текущий</w:t>
      </w:r>
      <w:proofErr w:type="gramEnd"/>
      <w:r w:rsidRPr="00E770DE">
        <w:rPr>
          <w:b w:val="0"/>
          <w:sz w:val="24"/>
          <w:szCs w:val="24"/>
        </w:rPr>
        <w:t xml:space="preserve"> и точности выполнения технологических операций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(с помощью простых и сложных по конфигурации шаблонов, чертёжных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инструментов), итоговый контроль общего качества выполненного изделия,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задания; проверять модели в действии, вносить необходимые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конструктивные доработки (средством формирования этих действий служит 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технология </w:t>
      </w:r>
      <w:r w:rsidRPr="00E770DE">
        <w:rPr>
          <w:b w:val="0"/>
          <w:bCs/>
          <w:sz w:val="24"/>
          <w:szCs w:val="24"/>
        </w:rPr>
        <w:t>продуктивной художественно-творческой деятельности)</w:t>
      </w:r>
      <w:r w:rsidRPr="00E770DE">
        <w:rPr>
          <w:b w:val="0"/>
          <w:sz w:val="24"/>
          <w:szCs w:val="24"/>
        </w:rPr>
        <w:t>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sz w:val="24"/>
          <w:szCs w:val="24"/>
        </w:rPr>
        <w:t xml:space="preserve">- </w:t>
      </w:r>
      <w:r w:rsidRPr="00E770DE">
        <w:rPr>
          <w:b w:val="0"/>
          <w:sz w:val="24"/>
          <w:szCs w:val="24"/>
        </w:rPr>
        <w:t>в диалоге с учителем учиться вырабатывать критерии оценки и определять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степень успешности выполнения своей работы и работы всех, исходя </w:t>
      </w:r>
      <w:proofErr w:type="gramStart"/>
      <w:r w:rsidRPr="00E770DE">
        <w:rPr>
          <w:b w:val="0"/>
          <w:sz w:val="24"/>
          <w:szCs w:val="24"/>
        </w:rPr>
        <w:t>из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имеющихся критериев (средством формирования этих действий служит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 xml:space="preserve">  технология оценки учебных успехов)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Познавательные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искать и отбирать</w:t>
      </w:r>
      <w:r w:rsidRPr="00E770DE">
        <w:rPr>
          <w:b w:val="0"/>
          <w:sz w:val="24"/>
          <w:szCs w:val="24"/>
        </w:rPr>
        <w:t xml:space="preserve"> необходимые для решения учебной задачи источники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информации в учебнике (текст, иллюстрация, схема, чертёж,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инструкционная карта), </w:t>
      </w:r>
      <w:proofErr w:type="gramStart"/>
      <w:r w:rsidRPr="00E770DE">
        <w:rPr>
          <w:b w:val="0"/>
          <w:sz w:val="24"/>
          <w:szCs w:val="24"/>
        </w:rPr>
        <w:t>энциклопедиях</w:t>
      </w:r>
      <w:proofErr w:type="gramEnd"/>
      <w:r w:rsidRPr="00E770DE">
        <w:rPr>
          <w:b w:val="0"/>
          <w:sz w:val="24"/>
          <w:szCs w:val="24"/>
        </w:rPr>
        <w:t>, справочниках, Интернете;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iCs/>
          <w:sz w:val="24"/>
          <w:szCs w:val="24"/>
        </w:rPr>
        <w:t>- добывать</w:t>
      </w:r>
      <w:r w:rsidRPr="00E770DE">
        <w:rPr>
          <w:b w:val="0"/>
          <w:sz w:val="24"/>
          <w:szCs w:val="24"/>
        </w:rPr>
        <w:t xml:space="preserve"> новые знания в процессе наблюдений, рассуждений и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обсуждений материалов учебника, выполнения пробных поисковых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упражнений;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перерабатывать полученную информацию: </w:t>
      </w:r>
      <w:r w:rsidRPr="00E770DE">
        <w:rPr>
          <w:b w:val="0"/>
          <w:i/>
          <w:sz w:val="24"/>
          <w:szCs w:val="24"/>
        </w:rPr>
        <w:t>сравнивать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классифицировать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 факты и явления;</w:t>
      </w:r>
      <w:r w:rsidRPr="00E770DE">
        <w:rPr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определять причинно-следственные связи </w:t>
      </w:r>
      <w:proofErr w:type="gramStart"/>
      <w:r w:rsidRPr="00E770DE">
        <w:rPr>
          <w:b w:val="0"/>
          <w:sz w:val="24"/>
          <w:szCs w:val="24"/>
        </w:rPr>
        <w:t>изучаемых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явлений, событий;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iCs/>
          <w:sz w:val="24"/>
          <w:szCs w:val="24"/>
        </w:rPr>
        <w:t>- д</w:t>
      </w:r>
      <w:r w:rsidRPr="00E770DE">
        <w:rPr>
          <w:b w:val="0"/>
          <w:i/>
          <w:sz w:val="24"/>
          <w:szCs w:val="24"/>
        </w:rPr>
        <w:t>елать выводы</w:t>
      </w:r>
      <w:r w:rsidRPr="00E770DE">
        <w:rPr>
          <w:b w:val="0"/>
          <w:sz w:val="24"/>
          <w:szCs w:val="24"/>
        </w:rPr>
        <w:t xml:space="preserve"> на основе </w:t>
      </w:r>
      <w:r w:rsidRPr="00E770DE">
        <w:rPr>
          <w:b w:val="0"/>
          <w:i/>
          <w:iCs/>
          <w:sz w:val="24"/>
          <w:szCs w:val="24"/>
        </w:rPr>
        <w:t>обобщения</w:t>
      </w:r>
      <w:r w:rsidRPr="00E770DE">
        <w:rPr>
          <w:b w:val="0"/>
          <w:sz w:val="24"/>
          <w:szCs w:val="24"/>
        </w:rPr>
        <w:t xml:space="preserve"> полученных знаний;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преобразовывать информацию: </w:t>
      </w:r>
      <w:r w:rsidRPr="00E770DE">
        <w:rPr>
          <w:b w:val="0"/>
          <w:i/>
          <w:sz w:val="24"/>
          <w:szCs w:val="24"/>
        </w:rPr>
        <w:t>представлять</w:t>
      </w:r>
      <w:r w:rsidRPr="00E770DE">
        <w:rPr>
          <w:b w:val="0"/>
          <w:sz w:val="24"/>
          <w:szCs w:val="24"/>
        </w:rPr>
        <w:t xml:space="preserve"> </w:t>
      </w:r>
      <w:r w:rsidRPr="00E770DE">
        <w:rPr>
          <w:b w:val="0"/>
          <w:i/>
          <w:sz w:val="24"/>
          <w:szCs w:val="24"/>
        </w:rPr>
        <w:t>информацию</w:t>
      </w:r>
      <w:r w:rsidRPr="00E770DE">
        <w:rPr>
          <w:b w:val="0"/>
          <w:sz w:val="24"/>
          <w:szCs w:val="24"/>
        </w:rPr>
        <w:t xml:space="preserve"> в виде текста,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таблицы, схемы (в информационных проектах).</w:t>
      </w:r>
    </w:p>
    <w:p w:rsidR="00457A4B" w:rsidRPr="00E770DE" w:rsidRDefault="00457A4B" w:rsidP="00457A4B">
      <w:pPr>
        <w:pStyle w:val="3"/>
        <w:spacing w:before="0"/>
        <w:ind w:firstLine="284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 xml:space="preserve">Средством формирования этих действий служат учебный материал и задания учебника, нацеленные </w:t>
      </w:r>
      <w:r w:rsidRPr="00E770DE">
        <w:rPr>
          <w:b w:val="0"/>
          <w:sz w:val="24"/>
          <w:szCs w:val="24"/>
        </w:rPr>
        <w:lastRenderedPageBreak/>
        <w:t>на 1-ю линию развития – чувствовать мир, искусство.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Коммуникативные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оформлять</w:t>
      </w:r>
      <w:r w:rsidRPr="00E770DE">
        <w:rPr>
          <w:b w:val="0"/>
          <w:sz w:val="24"/>
          <w:szCs w:val="24"/>
        </w:rPr>
        <w:t xml:space="preserve"> свои мысли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  <w:r w:rsidRPr="00E770DE">
        <w:rPr>
          <w:b w:val="0"/>
          <w:sz w:val="24"/>
          <w:szCs w:val="24"/>
        </w:rPr>
        <w:t xml:space="preserve"> устной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письменной речи с учётом своих учебных и жизненных речевых ситуаций;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высказывать</w:t>
      </w:r>
      <w:r w:rsidRPr="00E770DE">
        <w:rPr>
          <w:b w:val="0"/>
          <w:sz w:val="24"/>
          <w:szCs w:val="24"/>
        </w:rPr>
        <w:t xml:space="preserve"> свою точку зрения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пытаться её </w:t>
      </w:r>
      <w:r w:rsidRPr="00E770DE">
        <w:rPr>
          <w:b w:val="0"/>
          <w:i/>
          <w:sz w:val="24"/>
          <w:szCs w:val="24"/>
        </w:rPr>
        <w:t>обосновать</w:t>
      </w:r>
      <w:r w:rsidRPr="00E770DE">
        <w:rPr>
          <w:b w:val="0"/>
          <w:sz w:val="24"/>
          <w:szCs w:val="24"/>
        </w:rPr>
        <w:t>, приводя аргументы;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слушать других, пытаться принимать другую точку зрения, быть готовым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изменить свою точку зрения (средством формирования этих действий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служит технология проблемного диалога (побуждающий и подводящий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диалог));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уметь сотрудничать, выполняя различные роли в группе, в </w:t>
      </w:r>
      <w:proofErr w:type="gramStart"/>
      <w:r w:rsidRPr="00E770DE">
        <w:rPr>
          <w:b w:val="0"/>
          <w:sz w:val="24"/>
          <w:szCs w:val="24"/>
        </w:rPr>
        <w:t>совместном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решении</w:t>
      </w:r>
      <w:proofErr w:type="gramEnd"/>
      <w:r w:rsidRPr="00E770DE">
        <w:rPr>
          <w:b w:val="0"/>
          <w:sz w:val="24"/>
          <w:szCs w:val="24"/>
        </w:rPr>
        <w:t xml:space="preserve"> проблемы (задачи);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- уважительно относиться к позиции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>, пытаться договариваться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 (средством формирования этих действий служит работа в малых группах).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E770DE">
        <w:rPr>
          <w:rFonts w:ascii="Times New Roman" w:hAnsi="Times New Roman" w:cs="Times New Roman"/>
          <w:sz w:val="24"/>
          <w:szCs w:val="24"/>
        </w:rPr>
        <w:t>освоения учебной программы по предмету «Технология»  к концу 3-го года обучения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</w:t>
      </w:r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 научатся</w:t>
      </w:r>
      <w:r w:rsidRPr="00E770DE">
        <w:rPr>
          <w:rFonts w:ascii="Times New Roman" w:hAnsi="Times New Roman" w:cs="Times New Roman"/>
          <w:sz w:val="24"/>
          <w:szCs w:val="24"/>
        </w:rPr>
        <w:t>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 современных профессиях, связанных с сельскохозяйственной техникой, и описывать их особенности;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 xml:space="preserve">анализировать задания, планировать трудовой процесс и осуществлять поэтапный </w:t>
      </w:r>
      <w:proofErr w:type="gramStart"/>
      <w:r w:rsidRPr="00E770DE">
        <w:rPr>
          <w:rFonts w:ascii="Times New Roman" w:hAnsi="Times New Roman"/>
          <w:lang w:val="ru-RU"/>
        </w:rPr>
        <w:t>контроль за</w:t>
      </w:r>
      <w:proofErr w:type="gramEnd"/>
      <w:r w:rsidRPr="00E770DE">
        <w:rPr>
          <w:rFonts w:ascii="Times New Roman" w:hAnsi="Times New Roman"/>
          <w:lang w:val="ru-RU"/>
        </w:rPr>
        <w:t xml:space="preserve"> ходом работы;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осуществлять сотрудничество при выполнении коллективной работы;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доступные действия по самообслуживанию (декоративное оформление культурно-бытовой среды);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отбирать картон с учётом его свойств;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применять приёмы рациональной и безопасной работы ручными инструментами: чертёжными (линейка, угольник), колющими (шило);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экономно размечать материалы на просвет, по линейке и по угольнику;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отбирать и выполнять в зависимости от свойств освоенных материалов (картон, текстильные материалы, утилизированные материалы) оптимальные и доступные технологические приёмы их ручной обработки;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изготавливать плоскостные изделия: определять взаимное расположение деталей, виды их соединений;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выполнять символические действия моделирования и преобразования модели;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изготавливать несложные конструкции изделий по рисункам, простейшему чертежу, эскизу, образцу и доступным заданным условиям.</w:t>
      </w: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По разделу «Практика работы на компьютере»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 научатся</w:t>
      </w:r>
      <w:r w:rsidRPr="00E770DE">
        <w:rPr>
          <w:rFonts w:ascii="Times New Roman" w:hAnsi="Times New Roman" w:cs="Times New Roman"/>
          <w:sz w:val="24"/>
          <w:szCs w:val="24"/>
        </w:rPr>
        <w:t>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об основных источниках информации;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 правилах организации труда при работе за компьютером;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называть основные функциональные устройства компьютера (системный блок, монитор, клавиатура, мышь, наушники, микрофон);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proofErr w:type="gramStart"/>
      <w:r w:rsidRPr="00E770DE">
        <w:rPr>
          <w:rFonts w:ascii="Times New Roman" w:hAnsi="Times New Roman"/>
          <w:lang w:val="ru-RU"/>
        </w:rPr>
        <w:lastRenderedPageBreak/>
        <w:t>называть дополнительные компьютерные устройства (принтер, сканер, модем, цифровой фотоаппарат, цифровая видеокамера, видеопроектор, звуковые колонки);</w:t>
      </w:r>
      <w:proofErr w:type="gramEnd"/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рассказывать о назначении основных функциональных устройств компьютера, периферийных компьютерных устройств; устройств внешней памяти;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соблюдать безопасные приёмы труда при работе на компьютере;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включать и выключать компьютер;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использовать приёмы работы с дисководом и электронным диском;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использовать приёмы работы с мышью;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работать с прикладной программой, используя мышь, осуществлять навигацию по программе, используя элементы управления (кнопки);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proofErr w:type="gramStart"/>
      <w:r w:rsidRPr="00E770DE">
        <w:rPr>
          <w:rFonts w:ascii="Times New Roman" w:hAnsi="Times New Roman"/>
          <w:lang w:val="ru-RU"/>
        </w:rPr>
        <w:t>работать с текстом и изображением, представленными в компьютере;</w:t>
      </w:r>
      <w:proofErr w:type="gramEnd"/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соблюдать санитарно-гигиенические правила при работе с компьютерной клавиатурой.</w:t>
      </w: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Обучающиеся</w:t>
      </w:r>
      <w:proofErr w:type="gramEnd"/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получат возможность научиться: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ценить традиции трудовых династий (своего региона, страны);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осуществлять проектную деятельность: собирать информацию о создаваемом изделии, выбирать лучший вариант, проверять изделие в действии;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создавать образ конструкции с целью разрешения определённой конструкторской задачи, воплощать этот образ в материале;</w:t>
      </w:r>
    </w:p>
    <w:p w:rsidR="00457A4B" w:rsidRPr="00E770DE" w:rsidRDefault="00457A4B" w:rsidP="00457A4B">
      <w:pPr>
        <w:pStyle w:val="a4"/>
        <w:numPr>
          <w:ilvl w:val="0"/>
          <w:numId w:val="10"/>
        </w:numPr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lang w:val="ru-RU"/>
        </w:rPr>
        <w:t>использовать приёмы с графическими объектами с помощью компьютерной программы (графический редактор), с программными продуктами, записанными на электронных дисках.</w:t>
      </w: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57A4B" w:rsidRPr="00E770DE" w:rsidRDefault="00457A4B" w:rsidP="00457A4B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iCs/>
          <w:sz w:val="24"/>
          <w:szCs w:val="24"/>
        </w:rPr>
        <w:t xml:space="preserve">      Планируемые результаты </w:t>
      </w:r>
      <w:r w:rsidRPr="00E770DE">
        <w:rPr>
          <w:rFonts w:ascii="Times New Roman" w:hAnsi="Times New Roman" w:cs="Times New Roman"/>
          <w:b/>
          <w:sz w:val="24"/>
          <w:szCs w:val="24"/>
        </w:rPr>
        <w:t>изучения курса «Технология»</w:t>
      </w:r>
    </w:p>
    <w:p w:rsidR="00457A4B" w:rsidRPr="00E770DE" w:rsidRDefault="00457A4B" w:rsidP="00457A4B">
      <w:pPr>
        <w:pStyle w:val="3"/>
        <w:spacing w:before="120"/>
        <w:ind w:firstLine="284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                               4-й класс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4–м классе является формирование следующих умений: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оценивать</w:t>
      </w:r>
      <w:r w:rsidRPr="00E770DE">
        <w:rPr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>жизненные ситуации (поступки, явлении, события) с точки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зрения собственных ощущений (явлении, события), соотносить их </w:t>
      </w:r>
      <w:proofErr w:type="gramStart"/>
      <w:r w:rsidRPr="00E770DE">
        <w:rPr>
          <w:b w:val="0"/>
          <w:sz w:val="24"/>
          <w:szCs w:val="24"/>
        </w:rPr>
        <w:t>с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общепринятыми нормами и ценностями; </w:t>
      </w:r>
      <w:r w:rsidRPr="00E770DE">
        <w:rPr>
          <w:b w:val="0"/>
          <w:i/>
          <w:iCs/>
          <w:sz w:val="24"/>
          <w:szCs w:val="24"/>
        </w:rPr>
        <w:t>оценивать</w:t>
      </w:r>
      <w:r w:rsidRPr="00E770DE">
        <w:rPr>
          <w:b w:val="0"/>
          <w:sz w:val="24"/>
          <w:szCs w:val="24"/>
        </w:rPr>
        <w:t xml:space="preserve"> (поступки)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  <w:r w:rsidRPr="00E770DE">
        <w:rPr>
          <w:b w:val="0"/>
          <w:sz w:val="24"/>
          <w:szCs w:val="24"/>
        </w:rPr>
        <w:t xml:space="preserve">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bCs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предложенных </w:t>
      </w:r>
      <w:proofErr w:type="gramStart"/>
      <w:r w:rsidRPr="00E770DE">
        <w:rPr>
          <w:b w:val="0"/>
          <w:sz w:val="24"/>
          <w:szCs w:val="24"/>
        </w:rPr>
        <w:t>ситуациях</w:t>
      </w:r>
      <w:proofErr w:type="gramEnd"/>
      <w:r w:rsidRPr="00E770DE">
        <w:rPr>
          <w:b w:val="0"/>
          <w:sz w:val="24"/>
          <w:szCs w:val="24"/>
        </w:rPr>
        <w:t xml:space="preserve">, отмечать конкретные поступки, которые </w:t>
      </w:r>
      <w:r w:rsidRPr="00E770DE">
        <w:rPr>
          <w:b w:val="0"/>
          <w:bCs/>
          <w:sz w:val="24"/>
          <w:szCs w:val="24"/>
        </w:rPr>
        <w:t>можно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bCs/>
          <w:sz w:val="24"/>
          <w:szCs w:val="24"/>
        </w:rPr>
        <w:t xml:space="preserve"> </w:t>
      </w:r>
      <w:r w:rsidRPr="00E770DE">
        <w:rPr>
          <w:bCs/>
          <w:sz w:val="24"/>
          <w:szCs w:val="24"/>
        </w:rPr>
        <w:t xml:space="preserve"> </w:t>
      </w:r>
      <w:r w:rsidRPr="00E770DE">
        <w:rPr>
          <w:b w:val="0"/>
          <w:bCs/>
          <w:iCs/>
          <w:sz w:val="24"/>
          <w:szCs w:val="24"/>
        </w:rPr>
        <w:t>характеризовать</w:t>
      </w:r>
      <w:r w:rsidRPr="00E770DE">
        <w:rPr>
          <w:b w:val="0"/>
          <w:sz w:val="24"/>
          <w:szCs w:val="24"/>
        </w:rPr>
        <w:t xml:space="preserve"> как хорошие или плохие;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описывать</w:t>
      </w:r>
      <w:r w:rsidRPr="00E770DE">
        <w:rPr>
          <w:b w:val="0"/>
          <w:sz w:val="24"/>
          <w:szCs w:val="24"/>
        </w:rPr>
        <w:t xml:space="preserve"> свои чувства и ощущения от созерцаемых произведений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искусства, изделий декоративно-прикладного характера, уважительно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относиться к результатам труда мастеров;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- принимать </w:t>
      </w:r>
      <w:r w:rsidRPr="00E770DE">
        <w:rPr>
          <w:b w:val="0"/>
          <w:iCs/>
          <w:sz w:val="24"/>
          <w:szCs w:val="24"/>
        </w:rPr>
        <w:t>другие мнения и высказывания, уважительно относиться к ним;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опираясь на освоенные изобразительные и конструкторско-технологические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знания и умения, </w:t>
      </w:r>
      <w:r w:rsidRPr="00E770DE">
        <w:rPr>
          <w:b w:val="0"/>
          <w:i/>
          <w:sz w:val="24"/>
          <w:szCs w:val="24"/>
        </w:rPr>
        <w:t>делать выбор</w:t>
      </w:r>
      <w:r w:rsidRPr="00E770DE">
        <w:rPr>
          <w:b w:val="0"/>
          <w:sz w:val="24"/>
          <w:szCs w:val="24"/>
        </w:rPr>
        <w:t xml:space="preserve"> способов реализации предложенного или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собственного замысла.</w:t>
      </w:r>
    </w:p>
    <w:p w:rsidR="00457A4B" w:rsidRPr="00E770DE" w:rsidRDefault="00457A4B" w:rsidP="00457A4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770DE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E770DE">
        <w:rPr>
          <w:rFonts w:ascii="Times New Roman" w:hAnsi="Times New Roman" w:cs="Times New Roman"/>
          <w:bCs/>
          <w:sz w:val="24"/>
          <w:szCs w:val="24"/>
        </w:rPr>
        <w:t>, событиям, поступкам людей.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70D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770D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E770DE">
        <w:rPr>
          <w:rFonts w:ascii="Times New Roman" w:hAnsi="Times New Roman" w:cs="Times New Roman"/>
          <w:sz w:val="24"/>
          <w:szCs w:val="24"/>
        </w:rPr>
        <w:t xml:space="preserve"> изучения курса «Технология» в 4</w:t>
      </w:r>
      <w:r w:rsidRPr="00E770DE">
        <w:rPr>
          <w:rFonts w:ascii="Times New Roman" w:hAnsi="Times New Roman" w:cs="Times New Roman"/>
          <w:sz w:val="24"/>
          <w:szCs w:val="24"/>
        </w:rPr>
        <w:sym w:font="Symbol" w:char="F02D"/>
      </w:r>
      <w:r w:rsidRPr="00E770DE">
        <w:rPr>
          <w:rFonts w:ascii="Times New Roman" w:hAnsi="Times New Roman" w:cs="Times New Roman"/>
          <w:sz w:val="24"/>
          <w:szCs w:val="24"/>
        </w:rPr>
        <w:t xml:space="preserve">м классе  является формирование следующих универсальных учебных действий: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Регулятивные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самостоятельно формулировать цель урока после предварительного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обсуждения;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уметь с помощью учителя анализировать предложенное задание, отделять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известное и неизвестное;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уметь совместно с учителем выявлять и формулировать учебную проблему;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под контролем учителя выполнять пробные поисковые действия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lastRenderedPageBreak/>
        <w:t xml:space="preserve">  (упражнения) для выявления оптимального решения проблемы (задачи);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выполнять задание по составленному под контролем учителя плану, сверять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свои действия с ним;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осуществлять </w:t>
      </w:r>
      <w:proofErr w:type="gramStart"/>
      <w:r w:rsidRPr="00E770DE">
        <w:rPr>
          <w:b w:val="0"/>
          <w:sz w:val="24"/>
          <w:szCs w:val="24"/>
        </w:rPr>
        <w:t>текущий</w:t>
      </w:r>
      <w:proofErr w:type="gramEnd"/>
      <w:r w:rsidRPr="00E770DE">
        <w:rPr>
          <w:b w:val="0"/>
          <w:sz w:val="24"/>
          <w:szCs w:val="24"/>
        </w:rPr>
        <w:t xml:space="preserve"> и точности выполнения технологических операций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(с помощью простых и сложных по конфигурации шаблонов, чертёжных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инструментов), итоговый контроль общего качества выполненного изделия,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задания; проверять модели в действии, вносить необходимые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 xml:space="preserve">конструктивные доработки (средством формирования этих действий служит 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технология </w:t>
      </w:r>
      <w:r w:rsidRPr="00E770DE">
        <w:rPr>
          <w:b w:val="0"/>
          <w:bCs/>
          <w:sz w:val="24"/>
          <w:szCs w:val="24"/>
        </w:rPr>
        <w:t>продуктивной художественно-творческой деятельности)</w:t>
      </w:r>
      <w:r w:rsidRPr="00E770DE">
        <w:rPr>
          <w:b w:val="0"/>
          <w:sz w:val="24"/>
          <w:szCs w:val="24"/>
        </w:rPr>
        <w:t>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sz w:val="24"/>
          <w:szCs w:val="24"/>
        </w:rPr>
        <w:t xml:space="preserve">- </w:t>
      </w:r>
      <w:r w:rsidRPr="00E770DE">
        <w:rPr>
          <w:b w:val="0"/>
          <w:sz w:val="24"/>
          <w:szCs w:val="24"/>
        </w:rPr>
        <w:t>в диалоге с учителем учиться вырабатывать критерии оценки и определять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степень успешности выполнения своей работы и работы всех, исходя </w:t>
      </w:r>
      <w:proofErr w:type="gramStart"/>
      <w:r w:rsidRPr="00E770DE">
        <w:rPr>
          <w:b w:val="0"/>
          <w:sz w:val="24"/>
          <w:szCs w:val="24"/>
        </w:rPr>
        <w:t>из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имеющихся критериев (средством формирования этих действий служит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 xml:space="preserve">  технология оценки учебных успехов)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  <w:u w:val="single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Познавательные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>- искать и отбирать</w:t>
      </w:r>
      <w:r w:rsidRPr="00E770DE">
        <w:rPr>
          <w:b w:val="0"/>
          <w:sz w:val="24"/>
          <w:szCs w:val="24"/>
        </w:rPr>
        <w:t xml:space="preserve"> необходимые для решения учебной задачи источники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информации в учебнике (текст, иллюстрация, схема, чертёж,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инструкционная карта), </w:t>
      </w:r>
      <w:proofErr w:type="gramStart"/>
      <w:r w:rsidRPr="00E770DE">
        <w:rPr>
          <w:b w:val="0"/>
          <w:sz w:val="24"/>
          <w:szCs w:val="24"/>
        </w:rPr>
        <w:t>энциклопедиях</w:t>
      </w:r>
      <w:proofErr w:type="gramEnd"/>
      <w:r w:rsidRPr="00E770DE">
        <w:rPr>
          <w:b w:val="0"/>
          <w:sz w:val="24"/>
          <w:szCs w:val="24"/>
        </w:rPr>
        <w:t>, справочниках, Интернете;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iCs/>
          <w:sz w:val="24"/>
          <w:szCs w:val="24"/>
        </w:rPr>
        <w:t>- добывать</w:t>
      </w:r>
      <w:r w:rsidRPr="00E770DE">
        <w:rPr>
          <w:b w:val="0"/>
          <w:sz w:val="24"/>
          <w:szCs w:val="24"/>
        </w:rPr>
        <w:t xml:space="preserve"> новые знания в процессе наблюдений, рассуждений и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обсуждений материалов учебника, выполнения пробных поисковых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упражнений; 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перерабатывать полученную информацию: </w:t>
      </w:r>
      <w:r w:rsidRPr="00E770DE">
        <w:rPr>
          <w:b w:val="0"/>
          <w:i/>
          <w:sz w:val="24"/>
          <w:szCs w:val="24"/>
        </w:rPr>
        <w:t>сравнивать</w:t>
      </w:r>
      <w:r w:rsidRPr="00E770DE">
        <w:rPr>
          <w:b w:val="0"/>
          <w:sz w:val="24"/>
          <w:szCs w:val="24"/>
        </w:rPr>
        <w:t xml:space="preserve"> и </w:t>
      </w:r>
      <w:r w:rsidRPr="00E770DE">
        <w:rPr>
          <w:b w:val="0"/>
          <w:i/>
          <w:sz w:val="24"/>
          <w:szCs w:val="24"/>
        </w:rPr>
        <w:t>классифицировать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 факты и явления;</w:t>
      </w:r>
      <w:r w:rsidRPr="00E770DE">
        <w:rPr>
          <w:sz w:val="24"/>
          <w:szCs w:val="24"/>
        </w:rPr>
        <w:t xml:space="preserve"> </w:t>
      </w:r>
      <w:r w:rsidRPr="00E770DE">
        <w:rPr>
          <w:b w:val="0"/>
          <w:sz w:val="24"/>
          <w:szCs w:val="24"/>
        </w:rPr>
        <w:t xml:space="preserve">определять причинно-следственные связи </w:t>
      </w:r>
      <w:proofErr w:type="gramStart"/>
      <w:r w:rsidRPr="00E770DE">
        <w:rPr>
          <w:b w:val="0"/>
          <w:sz w:val="24"/>
          <w:szCs w:val="24"/>
        </w:rPr>
        <w:t>изучаемых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явлений, событий;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i/>
          <w:iCs/>
          <w:sz w:val="24"/>
          <w:szCs w:val="24"/>
        </w:rPr>
        <w:t>- д</w:t>
      </w:r>
      <w:r w:rsidRPr="00E770DE">
        <w:rPr>
          <w:b w:val="0"/>
          <w:i/>
          <w:sz w:val="24"/>
          <w:szCs w:val="24"/>
        </w:rPr>
        <w:t>елать выводы</w:t>
      </w:r>
      <w:r w:rsidRPr="00E770DE">
        <w:rPr>
          <w:b w:val="0"/>
          <w:sz w:val="24"/>
          <w:szCs w:val="24"/>
        </w:rPr>
        <w:t xml:space="preserve"> на основе </w:t>
      </w:r>
      <w:r w:rsidRPr="00E770DE">
        <w:rPr>
          <w:b w:val="0"/>
          <w:i/>
          <w:iCs/>
          <w:sz w:val="24"/>
          <w:szCs w:val="24"/>
        </w:rPr>
        <w:t>обобщения</w:t>
      </w:r>
      <w:r w:rsidRPr="00E770DE">
        <w:rPr>
          <w:b w:val="0"/>
          <w:sz w:val="24"/>
          <w:szCs w:val="24"/>
        </w:rPr>
        <w:t xml:space="preserve"> полученных знаний;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преобразовывать информацию: </w:t>
      </w:r>
      <w:r w:rsidRPr="00E770DE">
        <w:rPr>
          <w:b w:val="0"/>
          <w:i/>
          <w:sz w:val="24"/>
          <w:szCs w:val="24"/>
        </w:rPr>
        <w:t>представлять</w:t>
      </w:r>
      <w:r w:rsidRPr="00E770DE">
        <w:rPr>
          <w:b w:val="0"/>
          <w:sz w:val="24"/>
          <w:szCs w:val="24"/>
        </w:rPr>
        <w:t xml:space="preserve"> </w:t>
      </w:r>
      <w:r w:rsidRPr="00E770DE">
        <w:rPr>
          <w:b w:val="0"/>
          <w:i/>
          <w:sz w:val="24"/>
          <w:szCs w:val="24"/>
        </w:rPr>
        <w:t>информацию</w:t>
      </w:r>
      <w:r w:rsidRPr="00E770DE">
        <w:rPr>
          <w:b w:val="0"/>
          <w:sz w:val="24"/>
          <w:szCs w:val="24"/>
        </w:rPr>
        <w:t xml:space="preserve"> в виде текста,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таблицы, схемы (в информационных проектах).</w:t>
      </w:r>
    </w:p>
    <w:p w:rsidR="00457A4B" w:rsidRPr="00E770DE" w:rsidRDefault="00457A4B" w:rsidP="00457A4B">
      <w:pPr>
        <w:pStyle w:val="3"/>
        <w:spacing w:before="0"/>
        <w:ind w:firstLine="284"/>
        <w:jc w:val="left"/>
        <w:rPr>
          <w:b w:val="0"/>
          <w:i/>
          <w:sz w:val="24"/>
          <w:szCs w:val="24"/>
          <w:u w:val="single"/>
        </w:rPr>
      </w:pPr>
      <w:r w:rsidRPr="00E770DE">
        <w:rPr>
          <w:b w:val="0"/>
          <w:sz w:val="24"/>
          <w:szCs w:val="24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i/>
          <w:sz w:val="24"/>
          <w:szCs w:val="24"/>
        </w:rPr>
      </w:pP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  <w:u w:val="single"/>
        </w:rPr>
      </w:pPr>
      <w:r w:rsidRPr="00E770DE">
        <w:rPr>
          <w:b w:val="0"/>
          <w:i/>
          <w:sz w:val="24"/>
          <w:szCs w:val="24"/>
          <w:u w:val="single"/>
        </w:rPr>
        <w:t>Коммуникативные УУД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оформлять</w:t>
      </w:r>
      <w:r w:rsidRPr="00E770DE">
        <w:rPr>
          <w:b w:val="0"/>
          <w:sz w:val="24"/>
          <w:szCs w:val="24"/>
        </w:rPr>
        <w:t xml:space="preserve"> свои мысли </w:t>
      </w:r>
      <w:proofErr w:type="gramStart"/>
      <w:r w:rsidRPr="00E770DE">
        <w:rPr>
          <w:b w:val="0"/>
          <w:sz w:val="24"/>
          <w:szCs w:val="24"/>
        </w:rPr>
        <w:t>в</w:t>
      </w:r>
      <w:proofErr w:type="gramEnd"/>
      <w:r w:rsidRPr="00E770DE">
        <w:rPr>
          <w:b w:val="0"/>
          <w:sz w:val="24"/>
          <w:szCs w:val="24"/>
        </w:rPr>
        <w:t xml:space="preserve"> устной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письменной речи с учётом своих учебных и жизненных речевых ситуаций;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донести свою позицию до других:</w:t>
      </w:r>
      <w:r w:rsidRPr="00E770DE">
        <w:rPr>
          <w:b w:val="0"/>
          <w:i/>
          <w:sz w:val="24"/>
          <w:szCs w:val="24"/>
        </w:rPr>
        <w:t xml:space="preserve"> высказывать</w:t>
      </w:r>
      <w:r w:rsidRPr="00E770DE">
        <w:rPr>
          <w:b w:val="0"/>
          <w:sz w:val="24"/>
          <w:szCs w:val="24"/>
        </w:rPr>
        <w:t xml:space="preserve"> свою точку зрения и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пытаться её </w:t>
      </w:r>
      <w:r w:rsidRPr="00E770DE">
        <w:rPr>
          <w:b w:val="0"/>
          <w:i/>
          <w:sz w:val="24"/>
          <w:szCs w:val="24"/>
        </w:rPr>
        <w:t>обосновать</w:t>
      </w:r>
      <w:r w:rsidRPr="00E770DE">
        <w:rPr>
          <w:b w:val="0"/>
          <w:sz w:val="24"/>
          <w:szCs w:val="24"/>
        </w:rPr>
        <w:t>, приводя аргументы;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- слушать других, пытаться принимать другую точку зрения, быть готовым</w:t>
      </w:r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изменить свою точку зрения (средством формирования этих действий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служит технология проблемного диалога (побуждающий и подводящий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диалог));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- уметь сотрудничать, выполняя различные роли в группе, в </w:t>
      </w:r>
      <w:proofErr w:type="gramStart"/>
      <w:r w:rsidRPr="00E770DE">
        <w:rPr>
          <w:b w:val="0"/>
          <w:sz w:val="24"/>
          <w:szCs w:val="24"/>
        </w:rPr>
        <w:t>совместном</w:t>
      </w:r>
      <w:proofErr w:type="gramEnd"/>
    </w:p>
    <w:p w:rsidR="00457A4B" w:rsidRPr="00E770DE" w:rsidRDefault="00457A4B" w:rsidP="00457A4B">
      <w:pPr>
        <w:pStyle w:val="3"/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  </w:t>
      </w:r>
      <w:proofErr w:type="gramStart"/>
      <w:r w:rsidRPr="00E770DE">
        <w:rPr>
          <w:b w:val="0"/>
          <w:sz w:val="24"/>
          <w:szCs w:val="24"/>
        </w:rPr>
        <w:t>решении</w:t>
      </w:r>
      <w:proofErr w:type="gramEnd"/>
      <w:r w:rsidRPr="00E770DE">
        <w:rPr>
          <w:b w:val="0"/>
          <w:sz w:val="24"/>
          <w:szCs w:val="24"/>
        </w:rPr>
        <w:t xml:space="preserve"> проблемы (задачи);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- уважительно относиться к позиции </w:t>
      </w:r>
      <w:proofErr w:type="gramStart"/>
      <w:r w:rsidRPr="00E770DE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>, пытаться договариваться</w:t>
      </w:r>
    </w:p>
    <w:p w:rsidR="00457A4B" w:rsidRPr="00E770DE" w:rsidRDefault="00457A4B" w:rsidP="00457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  (средством формирования этих действий служит работа в малых группах).</w:t>
      </w:r>
    </w:p>
    <w:p w:rsidR="00457A4B" w:rsidRPr="00E770DE" w:rsidRDefault="00457A4B" w:rsidP="00457A4B">
      <w:pPr>
        <w:autoSpaceDE w:val="0"/>
        <w:spacing w:after="0" w:line="240" w:lineRule="auto"/>
        <w:ind w:firstLine="669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457A4B" w:rsidRPr="00E770DE" w:rsidRDefault="00457A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394B14">
      <w:pPr>
        <w:pStyle w:val="3"/>
        <w:jc w:val="left"/>
        <w:rPr>
          <w:sz w:val="24"/>
          <w:szCs w:val="24"/>
        </w:rPr>
      </w:pPr>
      <w:r w:rsidRPr="00E770DE">
        <w:rPr>
          <w:sz w:val="24"/>
          <w:szCs w:val="24"/>
        </w:rPr>
        <w:t xml:space="preserve">                  </w:t>
      </w:r>
      <w:r w:rsidR="00394B14">
        <w:rPr>
          <w:sz w:val="24"/>
          <w:szCs w:val="24"/>
        </w:rPr>
        <w:t xml:space="preserve"> </w:t>
      </w:r>
    </w:p>
    <w:p w:rsidR="00FA024B" w:rsidRPr="00E770DE" w:rsidRDefault="00394B14" w:rsidP="00394B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Предметные  результаты </w:t>
      </w:r>
      <w:r w:rsidRPr="00E770DE">
        <w:rPr>
          <w:rFonts w:ascii="Times New Roman" w:hAnsi="Times New Roman" w:cs="Times New Roman"/>
          <w:sz w:val="24"/>
          <w:szCs w:val="24"/>
        </w:rPr>
        <w:t>освоения учебной программы по курсу «Технология»  к концу 4-го года обучения</w:t>
      </w: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  <w:u w:val="single"/>
        </w:rPr>
        <w:t>Выпускник  научится</w:t>
      </w:r>
      <w:r w:rsidRPr="00E770DE">
        <w:rPr>
          <w:rFonts w:ascii="Times New Roman" w:hAnsi="Times New Roman" w:cs="Times New Roman"/>
          <w:sz w:val="24"/>
          <w:szCs w:val="24"/>
        </w:rPr>
        <w:t>: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 xml:space="preserve">составлять сообщения о современных профессиях, связанных с механизированным и </w:t>
      </w:r>
      <w:proofErr w:type="gramStart"/>
      <w:r w:rsidRPr="00E770DE">
        <w:rPr>
          <w:b w:val="0"/>
          <w:sz w:val="24"/>
          <w:szCs w:val="24"/>
        </w:rPr>
        <w:lastRenderedPageBreak/>
        <w:t>автоматизированном</w:t>
      </w:r>
      <w:proofErr w:type="gramEnd"/>
      <w:r w:rsidRPr="00E770DE">
        <w:rPr>
          <w:b w:val="0"/>
          <w:sz w:val="24"/>
          <w:szCs w:val="24"/>
        </w:rPr>
        <w:t xml:space="preserve"> трудом (с учётом региональных особенностей), и описывать их особенности;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организовывать рабочее место в зависимости от вида работы, распределять рабочее время;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отбирать и анализировать информацию из учебника и других дидактических материалов, использовать её в организации работы;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осуществлять контроль и корректировку хода работы;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выполнять социальные роли (председатель заседания школьного клуба, консультант, экспериментатор и т.д.);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выполнять доступные действия по самообслуживанию (декоративное оформление культурно-бытовой среды, ремонт одежды и книг);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размечать бумагу и картон циркулем;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изготавливать объёмные изделия по простейшим чертежам, эскизам;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анализировать конструкцию изделия: определять взаимное расположение деталей, виды их соединений;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рассказывать о назначении инструментальных программ, называемых текстовыми редакторами;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proofErr w:type="gramStart"/>
      <w:r w:rsidRPr="00E770DE">
        <w:rPr>
          <w:b w:val="0"/>
          <w:sz w:val="24"/>
          <w:szCs w:val="24"/>
        </w:rPr>
        <w:t>работать с текстом и изображением, представленными в компьютере;</w:t>
      </w:r>
      <w:proofErr w:type="gramEnd"/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использовать возможности оформления текста рисунками, таблицами, схемами;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использовать возможности поиска информации с помощью программных средств;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соблюдать безопасные приёмы труда при работе на компьютере;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включать и выключать дополнительные устройства, подключаемые к компьютеру;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использовать элементарные приёмы клавиатурного письма;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использовать элементарные приёмы работы с документом с помощью простейшего текстового редактора (сохранять и открывать документ, выводить документ на печать);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осуществлять поиск, преобразование, хранение и применение информации для решения различных задач;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решать учебные и практические задачи с использованием компьютерных программ;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подключать к компьютеру дополнительные устройства;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осуществлять поиск информации в электронных заданиях: словарях, справочниках, энциклопедиях;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соблюдать правила личной гигиены и использования безопасных приёмов работы со средствами информационных и коммуникационных технологий.</w:t>
      </w: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  <w:r w:rsidRPr="00E770DE">
        <w:rPr>
          <w:sz w:val="24"/>
          <w:szCs w:val="24"/>
          <w:u w:val="single"/>
        </w:rPr>
        <w:t>Выпускник получит возможность научиться</w:t>
      </w:r>
      <w:r w:rsidRPr="00E770DE">
        <w:rPr>
          <w:b w:val="0"/>
          <w:sz w:val="24"/>
          <w:szCs w:val="24"/>
        </w:rPr>
        <w:t>: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FA024B" w:rsidRPr="00E770DE" w:rsidRDefault="00FA024B" w:rsidP="00E770DE">
      <w:pPr>
        <w:pStyle w:val="3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770DE">
        <w:rPr>
          <w:b w:val="0"/>
          <w:sz w:val="24"/>
          <w:szCs w:val="24"/>
        </w:rPr>
        <w:t>осуществлять ввод информации в компьютер с клавиатуры.</w:t>
      </w: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</w:p>
    <w:p w:rsidR="00FA024B" w:rsidRPr="00E770DE" w:rsidRDefault="00FA024B" w:rsidP="00E770D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</w:t>
      </w:r>
      <w:r w:rsidRPr="00E770DE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технологической подготовки, которые включают: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color w:val="000000"/>
          <w:sz w:val="24"/>
          <w:szCs w:val="24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</w:t>
      </w:r>
      <w:proofErr w:type="gramEnd"/>
      <w:r w:rsidRPr="00E770DE">
        <w:rPr>
          <w:rFonts w:ascii="Times New Roman" w:hAnsi="Times New Roman" w:cs="Times New Roman"/>
          <w:color w:val="000000"/>
          <w:sz w:val="24"/>
          <w:szCs w:val="24"/>
        </w:rPr>
        <w:t xml:space="preserve"> проверку изделия в действии;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FA024B" w:rsidRPr="00E770DE" w:rsidRDefault="00FA024B" w:rsidP="00E770D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E770DE">
        <w:rPr>
          <w:rFonts w:ascii="Times New Roman" w:hAnsi="Times New Roman" w:cs="Times New Roman"/>
          <w:color w:val="000000"/>
          <w:sz w:val="24"/>
          <w:szCs w:val="24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</w:p>
    <w:p w:rsidR="00FA024B" w:rsidRPr="00E770DE" w:rsidRDefault="00FA024B" w:rsidP="00E770DE">
      <w:pPr>
        <w:pStyle w:val="3"/>
        <w:spacing w:before="0"/>
        <w:ind w:left="360"/>
        <w:jc w:val="left"/>
        <w:rPr>
          <w:b w:val="0"/>
          <w:sz w:val="24"/>
          <w:szCs w:val="24"/>
        </w:rPr>
      </w:pP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7. Описание </w:t>
      </w: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учебно-методического и</w:t>
      </w:r>
    </w:p>
    <w:p w:rsidR="004C07CF" w:rsidRPr="00E770DE" w:rsidRDefault="004C07CF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материально-технического обеспечения образовательного процесса </w:t>
      </w:r>
    </w:p>
    <w:p w:rsidR="00E770DE" w:rsidRPr="00E770DE" w:rsidRDefault="00E770DE" w:rsidP="00E770DE">
      <w:pPr>
        <w:pStyle w:val="a4"/>
        <w:ind w:left="0" w:firstLine="360"/>
        <w:rPr>
          <w:rFonts w:ascii="Times New Roman" w:hAnsi="Times New Roman"/>
          <w:color w:val="000000"/>
          <w:lang w:val="ru-RU"/>
        </w:rPr>
      </w:pPr>
      <w:r w:rsidRPr="00E770DE">
        <w:rPr>
          <w:rFonts w:ascii="Times New Roman" w:hAnsi="Times New Roman"/>
          <w:color w:val="000000"/>
          <w:lang w:val="ru-RU"/>
        </w:rPr>
        <w:t xml:space="preserve">Рабочая программа разработана на основе примерной программы по окружающему миру федерального государственного образовательного стандарта общего начального образования (приказ </w:t>
      </w:r>
      <w:proofErr w:type="spellStart"/>
      <w:r w:rsidRPr="00E770DE">
        <w:rPr>
          <w:rFonts w:ascii="Times New Roman" w:hAnsi="Times New Roman"/>
          <w:color w:val="000000"/>
          <w:lang w:val="ru-RU"/>
        </w:rPr>
        <w:t>Минобрнауки</w:t>
      </w:r>
      <w:proofErr w:type="spellEnd"/>
      <w:r w:rsidRPr="00E770DE">
        <w:rPr>
          <w:rFonts w:ascii="Times New Roman" w:hAnsi="Times New Roman"/>
          <w:color w:val="000000"/>
          <w:lang w:val="ru-RU"/>
        </w:rPr>
        <w:t xml:space="preserve"> РФ № 373 от 6 октября 2009г) и обеспечена:</w:t>
      </w:r>
    </w:p>
    <w:p w:rsidR="00E770DE" w:rsidRPr="00E770DE" w:rsidRDefault="00E770DE" w:rsidP="00E770DE">
      <w:pPr>
        <w:pStyle w:val="a4"/>
        <w:ind w:left="0" w:firstLine="360"/>
        <w:rPr>
          <w:rFonts w:ascii="Times New Roman" w:hAnsi="Times New Roman"/>
          <w:color w:val="000000"/>
          <w:lang w:val="ru-RU"/>
        </w:rPr>
      </w:pPr>
    </w:p>
    <w:p w:rsidR="00E770DE" w:rsidRPr="00E770DE" w:rsidRDefault="00E770DE" w:rsidP="00E770DE">
      <w:pPr>
        <w:pStyle w:val="a4"/>
        <w:ind w:left="0"/>
        <w:rPr>
          <w:rFonts w:ascii="Times New Roman" w:hAnsi="Times New Roman"/>
          <w:color w:val="000000"/>
          <w:lang w:val="ru-RU"/>
        </w:rPr>
      </w:pPr>
      <w:r w:rsidRPr="00E770DE">
        <w:rPr>
          <w:rFonts w:ascii="Times New Roman" w:hAnsi="Times New Roman"/>
          <w:b/>
          <w:u w:val="single"/>
          <w:lang w:val="ru-RU"/>
        </w:rPr>
        <w:t>Методические пособия для учащихся</w:t>
      </w:r>
      <w:r w:rsidRPr="00E770DE">
        <w:rPr>
          <w:rFonts w:ascii="Times New Roman" w:hAnsi="Times New Roman"/>
          <w:u w:val="single"/>
          <w:lang w:val="ru-RU"/>
        </w:rPr>
        <w:t>:</w:t>
      </w:r>
    </w:p>
    <w:p w:rsidR="00E770DE" w:rsidRPr="00E770DE" w:rsidRDefault="00E770DE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Рагозина Т.М, Гринева А.А.,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Мылова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 xml:space="preserve"> И.Б. Технология. 1-4  класс: Учебник. — М.: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/Учебник.</w:t>
      </w:r>
      <w:r w:rsidR="000C0FE0"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E770DE" w:rsidRPr="00E770DE" w:rsidRDefault="00E770DE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DE" w:rsidRPr="00E770DE" w:rsidRDefault="00E770DE" w:rsidP="00E770DE">
      <w:pPr>
        <w:pStyle w:val="a4"/>
        <w:autoSpaceDE w:val="0"/>
        <w:autoSpaceDN w:val="0"/>
        <w:adjustRightInd w:val="0"/>
        <w:ind w:left="0"/>
        <w:rPr>
          <w:rFonts w:ascii="Times New Roman" w:hAnsi="Times New Roman"/>
          <w:b/>
          <w:u w:val="single"/>
          <w:lang w:val="ru-RU"/>
        </w:rPr>
      </w:pPr>
      <w:r w:rsidRPr="00E770DE">
        <w:rPr>
          <w:rFonts w:ascii="Times New Roman" w:hAnsi="Times New Roman"/>
          <w:b/>
          <w:u w:val="single"/>
          <w:lang w:val="ru-RU"/>
        </w:rPr>
        <w:t>Учебно-методические пособия для учителя</w:t>
      </w:r>
      <w:r w:rsidRPr="00E770DE">
        <w:rPr>
          <w:rFonts w:ascii="Times New Roman" w:hAnsi="Times New Roman"/>
          <w:b/>
          <w:lang w:val="ru-RU"/>
        </w:rPr>
        <w:t xml:space="preserve"> </w:t>
      </w:r>
    </w:p>
    <w:p w:rsidR="00E770DE" w:rsidRPr="00E770DE" w:rsidRDefault="00E770DE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 xml:space="preserve">Рагозина Т.М, Гринева А.А.,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Мылова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 xml:space="preserve"> И.Б. Технология.. 1-4 класс: Методическое пособие для учителя. – М.: </w:t>
      </w:r>
      <w:proofErr w:type="spellStart"/>
      <w:r w:rsidRPr="00E770DE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E770DE">
        <w:rPr>
          <w:rFonts w:ascii="Times New Roman" w:hAnsi="Times New Roman" w:cs="Times New Roman"/>
          <w:sz w:val="24"/>
          <w:szCs w:val="24"/>
        </w:rPr>
        <w:t>/Учебник.</w:t>
      </w:r>
      <w:r w:rsidR="000C0FE0">
        <w:rPr>
          <w:rFonts w:ascii="Times New Roman" w:hAnsi="Times New Roman" w:cs="Times New Roman"/>
          <w:sz w:val="24"/>
          <w:szCs w:val="24"/>
        </w:rPr>
        <w:t xml:space="preserve"> 2012</w:t>
      </w:r>
    </w:p>
    <w:p w:rsidR="00E770DE" w:rsidRPr="00E770DE" w:rsidRDefault="00E770DE" w:rsidP="00E77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DE" w:rsidRPr="00E770DE" w:rsidRDefault="00E770DE" w:rsidP="00E770DE">
      <w:pPr>
        <w:pStyle w:val="a4"/>
        <w:ind w:left="0"/>
        <w:rPr>
          <w:rFonts w:ascii="Times New Roman" w:hAnsi="Times New Roman"/>
          <w:lang w:val="ru-RU"/>
        </w:rPr>
      </w:pPr>
      <w:r w:rsidRPr="00E770DE">
        <w:rPr>
          <w:rFonts w:ascii="Times New Roman" w:hAnsi="Times New Roman"/>
          <w:b/>
          <w:u w:val="single"/>
          <w:lang w:val="ru-RU"/>
        </w:rPr>
        <w:t>Программа по курсу «Технология»</w:t>
      </w:r>
      <w:r w:rsidRPr="00E770DE">
        <w:rPr>
          <w:rFonts w:ascii="Times New Roman" w:hAnsi="Times New Roman"/>
          <w:lang w:val="ru-RU"/>
        </w:rPr>
        <w:t xml:space="preserve">: </w:t>
      </w:r>
    </w:p>
    <w:p w:rsidR="00E770DE" w:rsidRPr="00E770DE" w:rsidRDefault="00E770DE" w:rsidP="00E770DE">
      <w:pPr>
        <w:pStyle w:val="a4"/>
        <w:ind w:left="0"/>
        <w:rPr>
          <w:rFonts w:ascii="Times New Roman" w:hAnsi="Times New Roman"/>
          <w:color w:val="000000"/>
          <w:spacing w:val="-4"/>
          <w:lang w:val="ru-RU"/>
        </w:rPr>
      </w:pPr>
      <w:r w:rsidRPr="00E770DE">
        <w:rPr>
          <w:rFonts w:ascii="Times New Roman" w:hAnsi="Times New Roman"/>
          <w:color w:val="000000"/>
          <w:spacing w:val="-4"/>
          <w:lang w:val="ru-RU"/>
        </w:rPr>
        <w:t xml:space="preserve">Авторская  программа по технологии  </w:t>
      </w:r>
      <w:r w:rsidRPr="00E770DE">
        <w:rPr>
          <w:rFonts w:ascii="Times New Roman" w:hAnsi="Times New Roman"/>
          <w:color w:val="000000"/>
          <w:lang w:val="ru-RU"/>
        </w:rPr>
        <w:t xml:space="preserve">Т.М. Рогозиной, И.Б. </w:t>
      </w:r>
      <w:proofErr w:type="spellStart"/>
      <w:r w:rsidRPr="00E770DE">
        <w:rPr>
          <w:rFonts w:ascii="Times New Roman" w:hAnsi="Times New Roman"/>
          <w:color w:val="000000"/>
          <w:lang w:val="ru-RU"/>
        </w:rPr>
        <w:t>Мыловой</w:t>
      </w:r>
      <w:proofErr w:type="spellEnd"/>
      <w:r w:rsidRPr="00E770DE">
        <w:rPr>
          <w:rFonts w:ascii="Times New Roman" w:hAnsi="Times New Roman"/>
          <w:color w:val="000000"/>
          <w:spacing w:val="-4"/>
          <w:lang w:val="ru-RU"/>
        </w:rPr>
        <w:t xml:space="preserve">  «Программы по учебным предметам»,  </w:t>
      </w:r>
      <w:r w:rsidR="000C0FE0">
        <w:rPr>
          <w:rFonts w:ascii="Times New Roman" w:hAnsi="Times New Roman"/>
          <w:color w:val="000000"/>
          <w:spacing w:val="-5"/>
          <w:lang w:val="ru-RU"/>
        </w:rPr>
        <w:t xml:space="preserve">М.:  </w:t>
      </w:r>
      <w:proofErr w:type="spellStart"/>
      <w:r w:rsidR="000C0FE0">
        <w:rPr>
          <w:rFonts w:ascii="Times New Roman" w:hAnsi="Times New Roman"/>
          <w:color w:val="000000"/>
          <w:spacing w:val="-5"/>
          <w:lang w:val="ru-RU"/>
        </w:rPr>
        <w:t>Академкнига</w:t>
      </w:r>
      <w:proofErr w:type="spellEnd"/>
      <w:r w:rsidR="000C0FE0">
        <w:rPr>
          <w:rFonts w:ascii="Times New Roman" w:hAnsi="Times New Roman"/>
          <w:color w:val="000000"/>
          <w:spacing w:val="-5"/>
          <w:lang w:val="ru-RU"/>
        </w:rPr>
        <w:t>/учебник , 2014</w:t>
      </w:r>
      <w:r w:rsidRPr="00E770DE">
        <w:rPr>
          <w:rFonts w:ascii="Times New Roman" w:hAnsi="Times New Roman"/>
          <w:color w:val="000000"/>
          <w:spacing w:val="-5"/>
          <w:lang w:val="ru-RU"/>
        </w:rPr>
        <w:t xml:space="preserve"> г. – Ч.2: 192 с. </w:t>
      </w:r>
      <w:r w:rsidRPr="00E770DE">
        <w:rPr>
          <w:rFonts w:ascii="Times New Roman" w:hAnsi="Times New Roman"/>
          <w:lang w:val="ru-RU"/>
        </w:rPr>
        <w:t xml:space="preserve"> </w:t>
      </w:r>
      <w:r w:rsidRPr="00E770DE">
        <w:rPr>
          <w:rFonts w:ascii="Times New Roman" w:hAnsi="Times New Roman"/>
          <w:color w:val="000000"/>
          <w:spacing w:val="-5"/>
          <w:lang w:val="ru-RU"/>
        </w:rPr>
        <w:t xml:space="preserve">  </w:t>
      </w:r>
      <w:r w:rsidRPr="00E770DE">
        <w:rPr>
          <w:rFonts w:ascii="Times New Roman" w:hAnsi="Times New Roman"/>
          <w:lang w:val="ru-RU"/>
        </w:rPr>
        <w:t xml:space="preserve">Проект  </w:t>
      </w:r>
      <w:r w:rsidRPr="00E770DE">
        <w:rPr>
          <w:rFonts w:ascii="Times New Roman" w:hAnsi="Times New Roman"/>
          <w:u w:val="single"/>
          <w:lang w:val="ru-RU"/>
        </w:rPr>
        <w:t>«Перспективная начальная школа»</w:t>
      </w:r>
      <w:proofErr w:type="gramStart"/>
      <w:r w:rsidRPr="00E770DE">
        <w:rPr>
          <w:rFonts w:ascii="Times New Roman" w:hAnsi="Times New Roman"/>
          <w:color w:val="000000"/>
          <w:spacing w:val="-4"/>
          <w:lang w:val="ru-RU"/>
        </w:rPr>
        <w:t xml:space="preserve"> ,</w:t>
      </w:r>
      <w:proofErr w:type="gramEnd"/>
      <w:r w:rsidRPr="00E770DE">
        <w:rPr>
          <w:rFonts w:ascii="Times New Roman" w:hAnsi="Times New Roman"/>
          <w:color w:val="000000"/>
          <w:spacing w:val="-4"/>
          <w:lang w:val="ru-RU"/>
        </w:rPr>
        <w:t xml:space="preserve"> </w:t>
      </w:r>
      <w:r w:rsidRPr="00E770DE">
        <w:rPr>
          <w:rFonts w:ascii="Times New Roman" w:hAnsi="Times New Roman"/>
          <w:lang w:val="ru-RU"/>
        </w:rPr>
        <w:t xml:space="preserve">разработанная на основе Федерального государственного образовательного стандарта начального общего образования </w:t>
      </w:r>
      <w:r w:rsidRPr="00E770DE">
        <w:rPr>
          <w:rFonts w:ascii="Times New Roman" w:hAnsi="Times New Roman"/>
          <w:color w:val="000000"/>
          <w:lang w:val="ru-RU"/>
        </w:rPr>
        <w:t xml:space="preserve">(приказ </w:t>
      </w:r>
      <w:proofErr w:type="spellStart"/>
      <w:r w:rsidRPr="00E770DE">
        <w:rPr>
          <w:rFonts w:ascii="Times New Roman" w:hAnsi="Times New Roman"/>
          <w:color w:val="000000"/>
          <w:lang w:val="ru-RU"/>
        </w:rPr>
        <w:t>Минобрнауки</w:t>
      </w:r>
      <w:proofErr w:type="spellEnd"/>
      <w:r w:rsidRPr="00E770DE">
        <w:rPr>
          <w:rFonts w:ascii="Times New Roman" w:hAnsi="Times New Roman"/>
          <w:color w:val="000000"/>
          <w:lang w:val="ru-RU"/>
        </w:rPr>
        <w:t xml:space="preserve"> РФ № 373 от 6 октября 2009г)</w:t>
      </w:r>
      <w:r w:rsidRPr="00E770DE">
        <w:rPr>
          <w:rFonts w:ascii="Times New Roman" w:hAnsi="Times New Roman"/>
          <w:color w:val="000000"/>
          <w:spacing w:val="-4"/>
          <w:lang w:val="ru-RU"/>
        </w:rPr>
        <w:t>.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 xml:space="preserve">Материально- техническое обеспечение учебного предмета  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«Технология»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Для характеристики количественных показателей используются следующие обозначения: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Д</w:t>
      </w:r>
      <w:r w:rsidRPr="00E770DE">
        <w:rPr>
          <w:rFonts w:ascii="Times New Roman" w:hAnsi="Times New Roman" w:cs="Times New Roman"/>
          <w:sz w:val="24"/>
          <w:szCs w:val="24"/>
        </w:rPr>
        <w:t xml:space="preserve"> – демонстрационный экземпляр (не менее одного на класс)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– полный комплект (на каждого ученика класса)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b/>
          <w:sz w:val="24"/>
          <w:szCs w:val="24"/>
        </w:rPr>
        <w:t>Ф</w:t>
      </w:r>
      <w:r w:rsidRPr="00E770DE">
        <w:rPr>
          <w:rFonts w:ascii="Times New Roman" w:hAnsi="Times New Roman" w:cs="Times New Roman"/>
          <w:sz w:val="24"/>
          <w:szCs w:val="24"/>
        </w:rPr>
        <w:t xml:space="preserve"> – комплект для фронтальной работы (не менее одного на двух учеников)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70D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E770DE">
        <w:rPr>
          <w:rFonts w:ascii="Times New Roman" w:hAnsi="Times New Roman" w:cs="Times New Roman"/>
          <w:sz w:val="24"/>
          <w:szCs w:val="24"/>
        </w:rPr>
        <w:t xml:space="preserve"> – комплект для работы в группах (один на 5-6 учащихся)</w:t>
      </w:r>
    </w:p>
    <w:p w:rsidR="00E770DE" w:rsidRPr="00E770DE" w:rsidRDefault="00E770DE" w:rsidP="00E770DE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1722"/>
        <w:gridCol w:w="3165"/>
      </w:tblGrid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Библиотечный фонд (книгопечатная продукция)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  УМК «Перспективная начальная школа»  для 1-4 классов   (программа, учебники, рабочие тетради, дидактические материалы)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  и книги для учителя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программа по технологии 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Предметные журналы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70DE" w:rsidRPr="00E770DE" w:rsidRDefault="00E770DE" w:rsidP="00E770DE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 пособия</w:t>
            </w:r>
          </w:p>
          <w:p w:rsidR="00E770DE" w:rsidRPr="00E770DE" w:rsidRDefault="00E770DE" w:rsidP="00E770DE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Таблицы в соответствии с основными разделами программы обучения.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Альбомы демонстративного и раздаточного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Компьютерные и информационно-коммуникативные средства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справочники, электронные пособия, обучающие программы по предмету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При наличии необходимых технических условий</w:t>
            </w: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Технические средства обучения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ресурсы, соответствующие содержанию обучения, обучающие программы по предмету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по возможности</w:t>
            </w: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Экранно-звуковые пособия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Видеофрагменты (труд людей, технологические процессы, народные промыслы)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Слайды соответствующего содержания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E770D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ресурсы, соответствующие содержанию обучения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0DE" w:rsidRPr="00E770DE" w:rsidRDefault="00E770DE" w:rsidP="00E770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Учебно-практическое и учебно-лабораторное оборудование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работы с различными материалами в соответствии с программой обучения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Набор демонстративных материалов, коллекций в соответствии с программой обучения.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Конструкторы.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Объёмные модели геометрических фигур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Ф/</w:t>
            </w:r>
            <w:proofErr w:type="gramStart"/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Ф/</w:t>
            </w:r>
            <w:proofErr w:type="gramStart"/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Оборудование класса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0DE" w:rsidRPr="00E770DE" w:rsidTr="00C80EC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Стол учительский тумбой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Шкафы для хранения учебников, дидактических материалов, пособий.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Настенные доски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Демонстрационная подставка (для образцов изготавливаемых изделий)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Подставки для книг, держатели схем и таблиц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DE" w:rsidRPr="00E770DE" w:rsidRDefault="00E770DE" w:rsidP="00E770D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0DE">
              <w:rPr>
                <w:rFonts w:ascii="Times New Roman" w:hAnsi="Times New Roman" w:cs="Times New Roman"/>
                <w:sz w:val="24"/>
                <w:szCs w:val="24"/>
              </w:rPr>
              <w:t>В соответствии с санитарно-гигиеническими нормами</w:t>
            </w:r>
          </w:p>
        </w:tc>
      </w:tr>
    </w:tbl>
    <w:p w:rsidR="00FA024B" w:rsidRPr="00E770DE" w:rsidRDefault="00FA024B" w:rsidP="00E77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70DE" w:rsidRPr="00E770DE" w:rsidRDefault="00E770DE" w:rsidP="00E77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70DE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Электронные ресурсы:</w:t>
      </w:r>
    </w:p>
    <w:p w:rsidR="00E770DE" w:rsidRPr="00E770DE" w:rsidRDefault="00E770DE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770DE">
        <w:rPr>
          <w:rFonts w:ascii="Times New Roman" w:hAnsi="Times New Roman" w:cs="Times New Roman"/>
          <w:sz w:val="24"/>
          <w:szCs w:val="24"/>
        </w:rPr>
        <w:t>http://nsportal.ru</w:t>
      </w:r>
    </w:p>
    <w:p w:rsidR="00E770DE" w:rsidRPr="00E770DE" w:rsidRDefault="00413CA5" w:rsidP="00E770DE">
      <w:pPr>
        <w:tabs>
          <w:tab w:val="left" w:pos="391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6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http://catalog.iot.ru</w:t>
        </w:r>
      </w:hyperlink>
      <w:r w:rsidR="00E770DE" w:rsidRPr="00E770DE">
        <w:rPr>
          <w:rFonts w:ascii="Times New Roman" w:hAnsi="Times New Roman" w:cs="Times New Roman"/>
          <w:sz w:val="24"/>
          <w:szCs w:val="24"/>
        </w:rPr>
        <w:tab/>
      </w:r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http://fcior.edu.ru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http://www.akademkniga.ru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http://www.proshkolu.ru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http://www.uchitel-izd.ru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http://www.detkiuch.ru</w:t>
        </w:r>
      </w:hyperlink>
    </w:p>
    <w:p w:rsidR="00E770DE" w:rsidRPr="00E770DE" w:rsidRDefault="00413CA5" w:rsidP="00E770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http://www.rm.kirov.ru</w:t>
        </w:r>
      </w:hyperlink>
    </w:p>
    <w:p w:rsidR="00E770DE" w:rsidRPr="00E770DE" w:rsidRDefault="00413CA5" w:rsidP="001A567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E770DE" w:rsidRPr="00E770DE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http://www.rusedu.ru</w:t>
        </w:r>
      </w:hyperlink>
    </w:p>
    <w:p w:rsidR="00E770DE" w:rsidRPr="00E770DE" w:rsidRDefault="00E770DE" w:rsidP="00E770D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4"/>
          <w:szCs w:val="24"/>
        </w:rPr>
      </w:pPr>
      <w:r w:rsidRPr="00E770DE">
        <w:rPr>
          <w:rFonts w:ascii="Times New Roman" w:hAnsi="Times New Roman" w:cs="Times New Roman"/>
          <w:color w:val="0D0D0D"/>
          <w:sz w:val="24"/>
          <w:szCs w:val="24"/>
        </w:rPr>
        <w:t>http://www.finearthistory.ru</w:t>
      </w:r>
    </w:p>
    <w:p w:rsidR="00E770DE" w:rsidRPr="00E770DE" w:rsidRDefault="00E770DE" w:rsidP="00E770D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4"/>
          <w:szCs w:val="24"/>
        </w:rPr>
      </w:pPr>
      <w:r w:rsidRPr="00E770DE">
        <w:rPr>
          <w:rFonts w:ascii="Times New Roman" w:hAnsi="Times New Roman" w:cs="Times New Roman"/>
          <w:color w:val="0D0D0D"/>
          <w:sz w:val="24"/>
          <w:szCs w:val="24"/>
        </w:rPr>
        <w:t>http://www.arts-museum.ru</w:t>
      </w:r>
    </w:p>
    <w:p w:rsidR="00E770DE" w:rsidRPr="00E770DE" w:rsidRDefault="00E770DE" w:rsidP="00E770DE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4"/>
          <w:szCs w:val="24"/>
        </w:rPr>
      </w:pPr>
      <w:r w:rsidRPr="00E770DE">
        <w:rPr>
          <w:rFonts w:ascii="Times New Roman" w:hAnsi="Times New Roman" w:cs="Times New Roman"/>
          <w:color w:val="0D0D0D"/>
          <w:sz w:val="24"/>
          <w:szCs w:val="24"/>
        </w:rPr>
        <w:t>http://www.artprojekt.ru</w:t>
      </w:r>
    </w:p>
    <w:p w:rsidR="00394B14" w:rsidRDefault="00394B1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394B14" w:rsidRDefault="00394B1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87724" w:rsidRDefault="00F87724" w:rsidP="000747E6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74F21" w:rsidRPr="00FB7ABF" w:rsidRDefault="0051647E" w:rsidP="000747E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 w:rsidRPr="00FB7ABF">
        <w:rPr>
          <w:rFonts w:ascii="Times New Roman" w:hAnsi="Times New Roman"/>
        </w:rPr>
        <w:lastRenderedPageBreak/>
        <w:t>Тематическое планирование курса «Технология»</w:t>
      </w:r>
      <w:r w:rsidR="00E47A59" w:rsidRPr="00FB7ABF">
        <w:rPr>
          <w:rFonts w:ascii="Times New Roman" w:hAnsi="Times New Roman"/>
        </w:rPr>
        <w:t xml:space="preserve"> 1 класс</w:t>
      </w:r>
    </w:p>
    <w:p w:rsidR="0051647E" w:rsidRPr="00FB7ABF" w:rsidRDefault="0051647E" w:rsidP="00F74F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134"/>
        <w:gridCol w:w="5103"/>
        <w:gridCol w:w="851"/>
        <w:gridCol w:w="1843"/>
        <w:gridCol w:w="20"/>
        <w:gridCol w:w="1397"/>
      </w:tblGrid>
      <w:tr w:rsidR="00D606B0" w:rsidRPr="00FB7ABF" w:rsidTr="00D606B0">
        <w:trPr>
          <w:trHeight w:val="375"/>
        </w:trPr>
        <w:tc>
          <w:tcPr>
            <w:tcW w:w="675" w:type="dxa"/>
            <w:vMerge w:val="restart"/>
            <w:vAlign w:val="center"/>
          </w:tcPr>
          <w:p w:rsidR="00D606B0" w:rsidRPr="00FB7ABF" w:rsidRDefault="00D606B0" w:rsidP="00D606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№</w:t>
            </w:r>
          </w:p>
          <w:p w:rsidR="00D606B0" w:rsidRPr="00FB7ABF" w:rsidRDefault="00D606B0" w:rsidP="00D606B0">
            <w:pPr>
              <w:spacing w:after="0" w:line="240" w:lineRule="auto"/>
              <w:ind w:right="-122"/>
              <w:jc w:val="center"/>
              <w:rPr>
                <w:rFonts w:ascii="Times New Roman" w:hAnsi="Times New Roman"/>
              </w:rPr>
            </w:pPr>
            <w:proofErr w:type="spellStart"/>
            <w:r w:rsidRPr="00FB7ABF">
              <w:rPr>
                <w:rFonts w:ascii="Times New Roman" w:hAnsi="Times New Roman"/>
              </w:rPr>
              <w:t>п\п</w:t>
            </w:r>
            <w:proofErr w:type="spellEnd"/>
          </w:p>
          <w:p w:rsidR="00D606B0" w:rsidRPr="00FB7ABF" w:rsidRDefault="00D606B0" w:rsidP="00D60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2"/>
            <w:vMerge w:val="restart"/>
            <w:vAlign w:val="center"/>
          </w:tcPr>
          <w:p w:rsidR="00D606B0" w:rsidRPr="00FB7ABF" w:rsidRDefault="00D606B0" w:rsidP="00D60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D606B0" w:rsidRPr="00FB7ABF" w:rsidRDefault="00D606B0" w:rsidP="00D606B0">
            <w:pPr>
              <w:tabs>
                <w:tab w:val="left" w:pos="29"/>
              </w:tabs>
              <w:spacing w:after="0" w:line="240" w:lineRule="auto"/>
              <w:ind w:left="-255" w:firstLine="2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3260" w:type="dxa"/>
            <w:gridSpan w:val="3"/>
          </w:tcPr>
          <w:p w:rsidR="00D606B0" w:rsidRPr="00FB7ABF" w:rsidRDefault="00D606B0" w:rsidP="00D606B0">
            <w:pPr>
              <w:tabs>
                <w:tab w:val="left" w:pos="29"/>
              </w:tabs>
              <w:spacing w:after="0" w:line="240" w:lineRule="auto"/>
              <w:ind w:left="-255" w:firstLine="255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Дата</w:t>
            </w:r>
          </w:p>
        </w:tc>
      </w:tr>
      <w:tr w:rsidR="00D606B0" w:rsidRPr="00FB7ABF" w:rsidTr="00D606B0">
        <w:trPr>
          <w:trHeight w:val="368"/>
        </w:trPr>
        <w:tc>
          <w:tcPr>
            <w:tcW w:w="675" w:type="dxa"/>
            <w:vMerge/>
            <w:vAlign w:val="center"/>
          </w:tcPr>
          <w:p w:rsidR="00D606B0" w:rsidRPr="00FB7ABF" w:rsidRDefault="00D606B0" w:rsidP="00D606B0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2"/>
            <w:vMerge/>
            <w:vAlign w:val="center"/>
          </w:tcPr>
          <w:p w:rsidR="00D606B0" w:rsidRPr="00FB7ABF" w:rsidRDefault="00D606B0" w:rsidP="00D60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D606B0" w:rsidRDefault="00D606B0" w:rsidP="00D606B0">
            <w:pPr>
              <w:tabs>
                <w:tab w:val="left" w:pos="29"/>
              </w:tabs>
              <w:spacing w:after="0" w:line="240" w:lineRule="auto"/>
              <w:ind w:left="-255" w:firstLine="255"/>
              <w:rPr>
                <w:rFonts w:ascii="Times New Roman" w:hAnsi="Times New Roman"/>
              </w:rPr>
            </w:pPr>
          </w:p>
        </w:tc>
        <w:tc>
          <w:tcPr>
            <w:tcW w:w="1863" w:type="dxa"/>
            <w:gridSpan w:val="2"/>
          </w:tcPr>
          <w:p w:rsidR="00D606B0" w:rsidRPr="00FB7ABF" w:rsidRDefault="00D606B0" w:rsidP="00D606B0">
            <w:pPr>
              <w:tabs>
                <w:tab w:val="left" w:pos="29"/>
              </w:tabs>
              <w:spacing w:after="0" w:line="240" w:lineRule="auto"/>
              <w:ind w:left="-255" w:firstLine="2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1397" w:type="dxa"/>
          </w:tcPr>
          <w:p w:rsidR="00D606B0" w:rsidRPr="00FB7ABF" w:rsidRDefault="00D606B0" w:rsidP="00D606B0">
            <w:pPr>
              <w:tabs>
                <w:tab w:val="left" w:pos="29"/>
              </w:tabs>
              <w:spacing w:after="0" w:line="240" w:lineRule="auto"/>
              <w:ind w:left="-255" w:firstLine="255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</w:t>
            </w:r>
            <w:proofErr w:type="spellEnd"/>
          </w:p>
        </w:tc>
      </w:tr>
      <w:tr w:rsidR="00F87724" w:rsidRPr="00FB7ABF" w:rsidTr="00D606B0">
        <w:trPr>
          <w:gridAfter w:val="5"/>
          <w:wAfter w:w="9214" w:type="dxa"/>
          <w:trHeight w:val="260"/>
        </w:trPr>
        <w:tc>
          <w:tcPr>
            <w:tcW w:w="675" w:type="dxa"/>
            <w:vAlign w:val="center"/>
          </w:tcPr>
          <w:p w:rsidR="00F87724" w:rsidRPr="00FB7ABF" w:rsidRDefault="00F87724" w:rsidP="00D60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87724" w:rsidRPr="00FB7ABF" w:rsidRDefault="00F87724" w:rsidP="00D606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378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Вводный урок. ТБ на уроках технологии. Знакомство с программой урока.</w:t>
            </w:r>
          </w:p>
        </w:tc>
        <w:tc>
          <w:tcPr>
            <w:tcW w:w="851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87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Экскурсия. Наблюдение над свойствами пластилина. Работа с пластилином.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82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Экскурсия. «Печатание» на плоской пластилиновой основе узоров и рисунков.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357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4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Мозаика из семян (с. 67)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73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5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ind w:right="-40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Объёмное моделирование из птичьих перьев «Птен</w:t>
            </w:r>
            <w:r w:rsidRPr="00FB7ABF">
              <w:rPr>
                <w:rFonts w:ascii="Times New Roman" w:hAnsi="Times New Roman"/>
              </w:rPr>
              <w:softHyphen/>
              <w:t>чик в гнезде» (с. 68)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6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Объёмное моделирование из еловых шишек «Цветы в корзине» (с.69)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7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Объёмное моделирование из сухой травы, (с. 70-71)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Беседа «Соломенная кукла-закрутка - старин</w:t>
            </w:r>
            <w:r w:rsidRPr="00FB7ABF">
              <w:rPr>
                <w:rFonts w:ascii="Times New Roman" w:hAnsi="Times New Roman"/>
              </w:rPr>
              <w:softHyphen/>
              <w:t>ная народная игрушка»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8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Объёмное моделирование «Баба Яга»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(с. 72-73)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9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Виды бумаги и картона. Трудовая деятельность в жизни человека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(с.4-6).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Беседа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«Из истории бумаги»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40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10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Складывание бумаги. Ори</w:t>
            </w:r>
            <w:r w:rsidRPr="00FB7ABF">
              <w:rPr>
                <w:rFonts w:ascii="Times New Roman" w:hAnsi="Times New Roman"/>
              </w:rPr>
              <w:softHyphen/>
              <w:t>гами «Мой край» (с. 7-9)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11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Оригами «Конверт»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 13).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Беседа «Искусство оригами»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12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Складывание из пёстрой бумаги. Декоративное панно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16-17)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13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Гофрирование бумаги. «Птичка». «Солнышко» (с. 18-19)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14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Надрезание и вырезание из сложенной бумаги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(с. 26-27)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15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Аппликация из геометри</w:t>
            </w:r>
            <w:r w:rsidRPr="00FB7ABF">
              <w:rPr>
                <w:rFonts w:ascii="Times New Roman" w:hAnsi="Times New Roman"/>
              </w:rPr>
              <w:softHyphen/>
              <w:t>ческих фигур (с. 22-23)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Беседа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«Как появились ножницы»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326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16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Симметричное вырезание. «Рыбки в аквариуме» (с. 24)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17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Вырезание из бумаги, сложение гармошкой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18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Контурная мозаика.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«Медуза»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20-21)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ind w:right="-218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ind w:right="-218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19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Разметка по линейке.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Плетение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28-29)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ind w:right="-218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ind w:right="-218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20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Моделирование и конст</w:t>
            </w:r>
            <w:r w:rsidRPr="00FB7ABF">
              <w:rPr>
                <w:rFonts w:ascii="Times New Roman" w:hAnsi="Times New Roman"/>
              </w:rPr>
              <w:softHyphen/>
              <w:t>руирование из спичечных коробков.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«Домашние животные»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30)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21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«Домашние животные»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31)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Жгутики, отпечатки, ша</w:t>
            </w:r>
            <w:r w:rsidRPr="00FB7ABF">
              <w:rPr>
                <w:rFonts w:ascii="Times New Roman" w:hAnsi="Times New Roman"/>
              </w:rPr>
              <w:softHyphen/>
              <w:t>рики, мазки (с. 36-39).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Беседа «Изготовление из</w:t>
            </w:r>
            <w:r w:rsidRPr="00FB7ABF">
              <w:rPr>
                <w:rFonts w:ascii="Times New Roman" w:hAnsi="Times New Roman"/>
              </w:rPr>
              <w:softHyphen/>
              <w:t>делий из глины - древ</w:t>
            </w:r>
            <w:r w:rsidRPr="00FB7ABF">
              <w:rPr>
                <w:rFonts w:ascii="Times New Roman" w:hAnsi="Times New Roman"/>
              </w:rPr>
              <w:softHyphen/>
              <w:t>нейшее ремесло человека»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23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Лепка конструктивным способом из разных форм. Мастерим сказку «Тере</w:t>
            </w:r>
            <w:r w:rsidRPr="00FB7ABF">
              <w:rPr>
                <w:rFonts w:ascii="Times New Roman" w:hAnsi="Times New Roman"/>
              </w:rPr>
              <w:softHyphen/>
              <w:t>мок» (с. 40-41)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24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Работа с иглой и ниткой. Правила безопасной работы (с. 46-47).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Беседа «Как появился на</w:t>
            </w:r>
            <w:r w:rsidRPr="00FB7ABF">
              <w:rPr>
                <w:rFonts w:ascii="Times New Roman" w:hAnsi="Times New Roman"/>
              </w:rPr>
              <w:softHyphen/>
              <w:t>пёрсток»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25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Аппликация из резаных ниток. «Лесные жители»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48-49)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26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Плетение косичек из ниток. Закладки и игрушки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50-52)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27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Аппликация из полос с бахромой. «Петушок»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53)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28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Шов «вперёд иголку»,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«вперёд иголку с перевивом»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54-55)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29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Шитьё игольницы (с. 56)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30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«Мои мягкие игрушки» 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(с. 60-61)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91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31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«Мои мягкие игрушки»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(с. 60-61)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645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32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Домашний труд. Уход за одеждой. Пришиваем пуговицы с двумя отверстиями (с. 57)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pStyle w:val="a8"/>
              <w:spacing w:after="0"/>
              <w:contextualSpacing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pStyle w:val="a8"/>
              <w:spacing w:after="0"/>
              <w:contextualSpacing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87724" w:rsidRPr="00FB7ABF" w:rsidTr="00D606B0">
        <w:trPr>
          <w:trHeight w:val="413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33</w:t>
            </w: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Домашний труд. Нарядная салфетка «Цветущая полянка»</w:t>
            </w:r>
          </w:p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 (с. 58-59)</w:t>
            </w:r>
          </w:p>
        </w:tc>
        <w:tc>
          <w:tcPr>
            <w:tcW w:w="851" w:type="dxa"/>
          </w:tcPr>
          <w:p w:rsidR="00F87724" w:rsidRDefault="00F87724" w:rsidP="00D606B0">
            <w:r w:rsidRPr="0026470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ind w:right="6205"/>
              <w:rPr>
                <w:rFonts w:ascii="Times New Roman" w:hAnsi="Times New Roman"/>
              </w:rPr>
            </w:pPr>
          </w:p>
        </w:tc>
      </w:tr>
      <w:tr w:rsidR="00F87724" w:rsidRPr="00FB7ABF" w:rsidTr="00D606B0">
        <w:trPr>
          <w:trHeight w:val="73"/>
        </w:trPr>
        <w:tc>
          <w:tcPr>
            <w:tcW w:w="675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F87724" w:rsidRPr="00FB7ABF" w:rsidRDefault="00F87724" w:rsidP="00D606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1647E" w:rsidRPr="00FB7ABF" w:rsidRDefault="00E47A59" w:rsidP="000747E6">
      <w:pPr>
        <w:spacing w:after="0" w:line="240" w:lineRule="auto"/>
        <w:jc w:val="center"/>
        <w:rPr>
          <w:rFonts w:ascii="Times New Roman" w:hAnsi="Times New Roman"/>
        </w:rPr>
      </w:pPr>
      <w:r w:rsidRPr="00FB7ABF">
        <w:rPr>
          <w:rFonts w:ascii="Times New Roman" w:hAnsi="Times New Roman"/>
        </w:rPr>
        <w:t xml:space="preserve"> </w:t>
      </w:r>
    </w:p>
    <w:p w:rsidR="00FA024B" w:rsidRPr="00FB7ABF" w:rsidRDefault="00FA024B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FB7ABF" w:rsidRDefault="00FA024B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24B" w:rsidRPr="00FB7ABF" w:rsidRDefault="00FA024B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21" w:rsidRPr="00FB7ABF" w:rsidRDefault="00F74F21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21" w:rsidRPr="00FB7ABF" w:rsidRDefault="00F74F21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21" w:rsidRPr="00FB7ABF" w:rsidRDefault="00F74F21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21" w:rsidRPr="00FB7ABF" w:rsidRDefault="00F74F21" w:rsidP="00074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F21" w:rsidRPr="00FB7ABF" w:rsidRDefault="00F74F21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F74F21" w:rsidRPr="00FB7ABF" w:rsidRDefault="00F74F21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F74F21" w:rsidRDefault="00F74F21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F74F21">
      <w:pPr>
        <w:spacing w:after="0" w:line="240" w:lineRule="auto"/>
        <w:rPr>
          <w:rFonts w:ascii="Times New Roman" w:hAnsi="Times New Roman"/>
        </w:rPr>
      </w:pPr>
    </w:p>
    <w:p w:rsidR="00D606B0" w:rsidRDefault="00D606B0" w:rsidP="00F74F21">
      <w:pPr>
        <w:spacing w:after="0" w:line="240" w:lineRule="auto"/>
        <w:rPr>
          <w:rFonts w:ascii="Times New Roman" w:hAnsi="Times New Roman"/>
        </w:rPr>
      </w:pPr>
    </w:p>
    <w:p w:rsidR="00D606B0" w:rsidRDefault="00D606B0" w:rsidP="00F74F21">
      <w:pPr>
        <w:spacing w:after="0" w:line="240" w:lineRule="auto"/>
        <w:rPr>
          <w:rFonts w:ascii="Times New Roman" w:hAnsi="Times New Roman"/>
        </w:rPr>
      </w:pPr>
    </w:p>
    <w:p w:rsidR="00D606B0" w:rsidRDefault="00D606B0" w:rsidP="00F74F21">
      <w:pPr>
        <w:spacing w:after="0" w:line="240" w:lineRule="auto"/>
        <w:rPr>
          <w:rFonts w:ascii="Times New Roman" w:hAnsi="Times New Roman"/>
        </w:rPr>
      </w:pPr>
    </w:p>
    <w:p w:rsidR="00F87724" w:rsidRPr="00FB7ABF" w:rsidRDefault="00F87724" w:rsidP="00F74F21">
      <w:pPr>
        <w:spacing w:after="0" w:line="240" w:lineRule="auto"/>
        <w:rPr>
          <w:rFonts w:ascii="Times New Roman" w:hAnsi="Times New Roman"/>
        </w:rPr>
      </w:pPr>
    </w:p>
    <w:p w:rsidR="00F87724" w:rsidRDefault="00F87724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F87724" w:rsidRDefault="00F87724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F87724" w:rsidRDefault="00F87724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F87724" w:rsidRDefault="00F87724" w:rsidP="00F87724">
      <w:pPr>
        <w:spacing w:after="0" w:line="240" w:lineRule="auto"/>
        <w:rPr>
          <w:rFonts w:ascii="Times New Roman" w:hAnsi="Times New Roman"/>
        </w:rPr>
      </w:pPr>
    </w:p>
    <w:p w:rsidR="002D542C" w:rsidRDefault="002D542C" w:rsidP="00F87724">
      <w:pPr>
        <w:spacing w:after="0" w:line="240" w:lineRule="auto"/>
        <w:rPr>
          <w:rFonts w:ascii="Times New Roman" w:hAnsi="Times New Roman"/>
        </w:rPr>
      </w:pPr>
    </w:p>
    <w:p w:rsidR="002D542C" w:rsidRDefault="002D542C" w:rsidP="00F87724">
      <w:pPr>
        <w:spacing w:after="0" w:line="240" w:lineRule="auto"/>
        <w:rPr>
          <w:rFonts w:ascii="Times New Roman" w:hAnsi="Times New Roman"/>
        </w:rPr>
      </w:pPr>
    </w:p>
    <w:p w:rsidR="00F87724" w:rsidRDefault="00F87724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51647E" w:rsidRDefault="0051647E" w:rsidP="001055F3">
      <w:pPr>
        <w:spacing w:after="0" w:line="240" w:lineRule="auto"/>
        <w:jc w:val="center"/>
        <w:rPr>
          <w:rFonts w:ascii="Times New Roman" w:hAnsi="Times New Roman"/>
        </w:rPr>
      </w:pPr>
      <w:r w:rsidRPr="00FB7ABF">
        <w:rPr>
          <w:rFonts w:ascii="Times New Roman" w:hAnsi="Times New Roman"/>
        </w:rPr>
        <w:lastRenderedPageBreak/>
        <w:t>Календарно- тематическое планирование 2 класс</w:t>
      </w:r>
    </w:p>
    <w:tbl>
      <w:tblPr>
        <w:tblW w:w="10630" w:type="dxa"/>
        <w:tblCellSpacing w:w="0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2"/>
        <w:gridCol w:w="6237"/>
        <w:gridCol w:w="993"/>
        <w:gridCol w:w="1275"/>
        <w:gridCol w:w="993"/>
        <w:gridCol w:w="140"/>
      </w:tblGrid>
      <w:tr w:rsidR="002D542C" w:rsidRPr="00FB7ABF" w:rsidTr="00D606B0">
        <w:trPr>
          <w:gridAfter w:val="1"/>
          <w:wAfter w:w="140" w:type="dxa"/>
          <w:trHeight w:val="157"/>
          <w:tblCellSpacing w:w="0" w:type="dxa"/>
        </w:trPr>
        <w:tc>
          <w:tcPr>
            <w:tcW w:w="992" w:type="dxa"/>
            <w:vMerge w:val="restart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№</w:t>
            </w:r>
          </w:p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п/п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Наименование раздела и  темы урока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Дата</w:t>
            </w:r>
          </w:p>
        </w:tc>
      </w:tr>
      <w:tr w:rsidR="002D542C" w:rsidRPr="00FB7ABF" w:rsidTr="002D542C">
        <w:trPr>
          <w:gridAfter w:val="1"/>
          <w:wAfter w:w="140" w:type="dxa"/>
          <w:trHeight w:val="412"/>
          <w:tblCellSpacing w:w="0" w:type="dxa"/>
        </w:trPr>
        <w:tc>
          <w:tcPr>
            <w:tcW w:w="992" w:type="dxa"/>
            <w:vMerge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D542C" w:rsidRPr="00FB7ABF" w:rsidRDefault="002D542C" w:rsidP="00375605">
            <w:pPr>
              <w:tabs>
                <w:tab w:val="center" w:pos="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B7ABF">
              <w:rPr>
                <w:rFonts w:ascii="Times New Roman" w:hAnsi="Times New Roman"/>
              </w:rPr>
              <w:t>ф</w:t>
            </w:r>
            <w:proofErr w:type="spellEnd"/>
            <w:proofErr w:type="gramEnd"/>
            <w:r w:rsidRPr="00FB7ABF">
              <w:rPr>
                <w:rFonts w:ascii="Times New Roman" w:hAnsi="Times New Roman"/>
              </w:rPr>
              <w:tab/>
              <w:t xml:space="preserve"> </w:t>
            </w: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67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Правила сбора, хранения и  обработки природного материала. Использование природных материалов человеком. 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06.09.2019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149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Аппликации из природных материалов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13.09.2019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481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Инструменты и приспособления при работе с природным материалом. Панно из листьев «Осенний букет»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20.09.2019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263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Работа с природным материалом. Панно «Животный мир»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27.09.2019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155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Работа с природным материалом. Аппликация     «Цветы» из осенних листьев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04.10.2019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161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Работа  с природным материалом. Панно «Цветочный хоровод»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18.10.2019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01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7</w:t>
            </w:r>
          </w:p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Виды бумаги и её назначение. Сравнение свойств  бумаги разных видов. Рисунок для этикетки.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25.10.2019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29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Инструменты и приспособления при работе с бумагой. </w:t>
            </w:r>
          </w:p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Разметка сгибанием. Аппликация «Этикетка»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01.11.2019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241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Ось симметрии. Аппликация</w:t>
            </w:r>
            <w:r>
              <w:rPr>
                <w:rFonts w:ascii="Times New Roman" w:hAnsi="Times New Roman"/>
              </w:rPr>
              <w:t xml:space="preserve"> </w:t>
            </w:r>
            <w:r w:rsidRPr="00FB7ABF">
              <w:rPr>
                <w:rFonts w:ascii="Times New Roman" w:hAnsi="Times New Roman"/>
              </w:rPr>
              <w:t>« Этикетка»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08.11.2019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03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Схема условного обозначения на схемах и чертежах. Модель «Конверт»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15.11.2019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  <w:r w:rsidRPr="00FB7ABF">
              <w:rPr>
                <w:b w:val="0"/>
                <w:sz w:val="22"/>
                <w:szCs w:val="22"/>
                <w:u w:val="single"/>
              </w:rPr>
              <w:t xml:space="preserve"> </w:t>
            </w: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281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Изделия из пластичных материалов. Грибы из пластилина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29.11.2019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u w:val="single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00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Изделия из пластичных материалов. Композиция  «Космос».  Коллективный проект.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06.12.2019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trHeight w:val="224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Разметка по шаблону. Составление плана деятельности. Рамка.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13.12.2019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0" w:type="dxa"/>
            <w:tcBorders>
              <w:top w:val="nil"/>
              <w:right w:val="nil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ind w:left="-60" w:firstLine="60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trHeight w:val="273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Разметка с помощью линейки. Соединение деталей кнопкой. Модель «Вертушка»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20.12.2019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ind w:right="-406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0" w:type="dxa"/>
            <w:tcBorders>
              <w:top w:val="nil"/>
              <w:right w:val="nil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293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Воздушный транспорт «Модель планёра». Разметка по клеткам деталей самолёта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27.12.2019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158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Этапы проектирования. Конкурс проектов «Бумажный змей»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10.01.2020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250"/>
          <w:tblCellSpacing w:w="-8" w:type="dxa"/>
        </w:trPr>
        <w:tc>
          <w:tcPr>
            <w:tcW w:w="992" w:type="dxa"/>
            <w:vMerge w:val="restart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17-18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Работа с бумагой. Гофрированные подвески «Олимпийские талисманы»</w:t>
            </w:r>
          </w:p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  <w:p w:rsidR="002D542C" w:rsidRPr="002D542C" w:rsidRDefault="002D542C" w:rsidP="00375605">
            <w:pPr>
              <w:spacing w:after="0" w:line="240" w:lineRule="auto"/>
            </w:pPr>
            <w:r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17.01.2020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60"/>
          <w:tblCellSpacing w:w="-8" w:type="dxa"/>
        </w:trPr>
        <w:tc>
          <w:tcPr>
            <w:tcW w:w="992" w:type="dxa"/>
            <w:vMerge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2D542C" w:rsidRPr="002D542C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24.01.2020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blPrEx>
          <w:tblCellSpacing w:w="-8" w:type="dxa"/>
        </w:tblPrEx>
        <w:trPr>
          <w:gridAfter w:val="1"/>
          <w:wAfter w:w="140" w:type="dxa"/>
          <w:trHeight w:val="384"/>
          <w:tblCellSpacing w:w="-8" w:type="dxa"/>
        </w:trPr>
        <w:tc>
          <w:tcPr>
            <w:tcW w:w="992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Соединение гофрированных деталей с помощью клея. Подвески «Новогодние игрушки»</w:t>
            </w:r>
          </w:p>
        </w:tc>
        <w:tc>
          <w:tcPr>
            <w:tcW w:w="993" w:type="dxa"/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75" w:type="dxa"/>
          </w:tcPr>
          <w:p w:rsidR="002D542C" w:rsidRPr="00126262" w:rsidRDefault="002D542C" w:rsidP="00375605">
            <w:pPr>
              <w:spacing w:after="0" w:line="240" w:lineRule="auto"/>
            </w:pPr>
            <w:r w:rsidRPr="00126262">
              <w:t>31.01.2020</w:t>
            </w:r>
          </w:p>
        </w:tc>
        <w:tc>
          <w:tcPr>
            <w:tcW w:w="993" w:type="dxa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FB7ABF">
              <w:rPr>
                <w:rFonts w:ascii="Times New Roman" w:hAnsi="Times New Roman"/>
                <w:bCs/>
                <w:iCs/>
              </w:rPr>
              <w:t>2</w:t>
            </w:r>
          </w:p>
        </w:tc>
      </w:tr>
    </w:tbl>
    <w:tbl>
      <w:tblPr>
        <w:tblpPr w:leftFromText="180" w:rightFromText="180" w:vertAnchor="text" w:horzAnchor="margin" w:tblpX="726" w:tblpY="130"/>
        <w:tblW w:w="10550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2"/>
        <w:gridCol w:w="6298"/>
        <w:gridCol w:w="992"/>
        <w:gridCol w:w="1276"/>
        <w:gridCol w:w="992"/>
      </w:tblGrid>
      <w:tr w:rsidR="002D542C" w:rsidRPr="00FB7ABF" w:rsidTr="00D606B0">
        <w:trPr>
          <w:trHeight w:val="207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20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Знакомство с текстильным материалом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07.02.2020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rPr>
          <w:trHeight w:val="241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21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Правила ухода за одеждой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14.02.2020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color w:val="FF0000"/>
              </w:rPr>
            </w:pPr>
          </w:p>
        </w:tc>
      </w:tr>
      <w:tr w:rsidR="002D542C" w:rsidRPr="00FB7ABF" w:rsidTr="00D606B0">
        <w:trPr>
          <w:trHeight w:val="276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Знакомство с текстильным материалом. Изделия «Мешочек для всякой всячины»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28.02.2020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</w:tr>
      <w:tr w:rsidR="002D542C" w:rsidRPr="00FB7ABF" w:rsidTr="00D606B0">
        <w:trPr>
          <w:trHeight w:val="168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23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Мозаичная аппликация из бумаги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06.03.2020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</w:tr>
      <w:tr w:rsidR="002D542C" w:rsidRPr="00FB7ABF" w:rsidTr="00D606B0">
        <w:trPr>
          <w:trHeight w:val="215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24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Поделка из цветной массы для моделирования.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13.03.2020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235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25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Техника работы с яичной скорлупой. Сувениры из яичной скорлупы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20.03.2020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269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26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Коллекция семян и плодов. Композиция из семян «Коллекция </w:t>
            </w:r>
            <w:r w:rsidRPr="00FB7ABF">
              <w:rPr>
                <w:rFonts w:ascii="Times New Roman" w:hAnsi="Times New Roman"/>
              </w:rPr>
              <w:lastRenderedPageBreak/>
              <w:t>насекомых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lastRenderedPageBreak/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03.04.2020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431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Изготовление изделия по предложенному плану.    Композиция из семян «Подводный мир»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10.04.2020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511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28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Изготовление изделия по собственному плану. Композиция из семян «Аквариум с рыбко</w:t>
            </w:r>
            <w:r>
              <w:rPr>
                <w:rFonts w:ascii="Times New Roman" w:hAnsi="Times New Roman"/>
              </w:rPr>
              <w:t>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17.04.2020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212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29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Техника оригами. Изготовление изделий по чертежу. Динамическая модель «Птицы»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24.04.2020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2D542C">
        <w:trPr>
          <w:trHeight w:val="313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30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Декоративное оформление игрушек. Моделирование «Весёлый зверинец»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01.05.2020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281"/>
          <w:tblCellSpacing w:w="-8" w:type="dxa"/>
        </w:trPr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31-32</w:t>
            </w:r>
          </w:p>
        </w:tc>
        <w:tc>
          <w:tcPr>
            <w:tcW w:w="6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Конкурс проектов «Весенняя регата». Модели «Парусник»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08.05.2020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329"/>
          <w:tblCellSpacing w:w="-8" w:type="dxa"/>
        </w:trPr>
        <w:tc>
          <w:tcPr>
            <w:tcW w:w="10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15.05.2020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2D542C" w:rsidRPr="00FB7ABF" w:rsidTr="00D606B0">
        <w:trPr>
          <w:trHeight w:val="344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33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 xml:space="preserve">Трудовая деятельность человека весной. Весенние работы на пришкольном участке. ТБ.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22.05.2020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42C" w:rsidRPr="00FB7ABF" w:rsidTr="00D606B0">
        <w:trPr>
          <w:trHeight w:val="284"/>
          <w:tblCellSpacing w:w="-8" w:type="dxa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34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7ABF">
              <w:rPr>
                <w:rFonts w:ascii="Times New Roman" w:hAnsi="Times New Roman"/>
              </w:rPr>
              <w:t>Обработка текстильного материала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2D542C" w:rsidRDefault="002D542C" w:rsidP="00375605">
            <w:pPr>
              <w:spacing w:after="0" w:line="240" w:lineRule="auto"/>
            </w:pPr>
            <w:r w:rsidRPr="002D542C">
              <w:t>1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542C" w:rsidRPr="005104EC" w:rsidRDefault="002D542C" w:rsidP="00375605">
            <w:pPr>
              <w:spacing w:after="0" w:line="240" w:lineRule="auto"/>
            </w:pPr>
            <w:r w:rsidRPr="005104EC">
              <w:t>29.05.2020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542C" w:rsidRPr="00FB7ABF" w:rsidRDefault="002D542C" w:rsidP="00375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</w:tbl>
    <w:p w:rsidR="00F87724" w:rsidRDefault="00F87724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p w:rsidR="00375605" w:rsidRDefault="00375605" w:rsidP="003756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647E">
        <w:rPr>
          <w:rFonts w:ascii="Times New Roman" w:hAnsi="Times New Roman" w:cs="Times New Roman"/>
          <w:b/>
        </w:rPr>
        <w:t>Тематическое распределение часов по предмету «Технология»</w:t>
      </w:r>
    </w:p>
    <w:p w:rsidR="00375605" w:rsidRPr="0051647E" w:rsidRDefault="00375605" w:rsidP="003756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647E">
        <w:rPr>
          <w:rFonts w:ascii="Times New Roman" w:hAnsi="Times New Roman" w:cs="Times New Roman"/>
          <w:b/>
        </w:rPr>
        <w:t xml:space="preserve">3 класс </w:t>
      </w:r>
    </w:p>
    <w:p w:rsidR="00375605" w:rsidRPr="0051647E" w:rsidRDefault="00375605" w:rsidP="003756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page" w:tblpX="1005" w:tblpY="642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6095"/>
        <w:gridCol w:w="992"/>
        <w:gridCol w:w="1559"/>
        <w:gridCol w:w="993"/>
      </w:tblGrid>
      <w:tr w:rsidR="00375605" w:rsidRPr="0051647E" w:rsidTr="00375605">
        <w:trPr>
          <w:trHeight w:val="660"/>
        </w:trPr>
        <w:tc>
          <w:tcPr>
            <w:tcW w:w="1101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>№</w:t>
            </w:r>
          </w:p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>Кол-во</w:t>
            </w:r>
          </w:p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375605" w:rsidRPr="0051647E" w:rsidRDefault="00375605" w:rsidP="00375605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47E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375605" w:rsidRPr="0051647E" w:rsidTr="00375605">
        <w:trPr>
          <w:trHeight w:val="613"/>
        </w:trPr>
        <w:tc>
          <w:tcPr>
            <w:tcW w:w="1101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05" w:rsidRPr="0051647E" w:rsidRDefault="00375605" w:rsidP="00375605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51647E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75605" w:rsidRPr="0051647E" w:rsidRDefault="00375605" w:rsidP="00375605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spellStart"/>
            <w:r w:rsidRPr="0051647E">
              <w:rPr>
                <w:rFonts w:ascii="Times New Roman" w:hAnsi="Times New Roman" w:cs="Times New Roman"/>
                <w:b/>
                <w:i/>
                <w:u w:val="single"/>
              </w:rPr>
              <w:t>ф</w:t>
            </w:r>
            <w:proofErr w:type="spellEnd"/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Подставка для письменных принадлежностей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06.09.2019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Коробка со съёмной крышкой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13.09.2019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Прибор, демонстрирующий циркуляцию воздуха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20.09.2019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Мера для измерения углов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27.09.2019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Поздравительные открытки из гофрированного картона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04.10.2019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Декоративное панно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18.10.2019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 xml:space="preserve">Картонные фигурки с элементами движения для театра 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25.10.2019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Открытка-ландшафт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01.11.2019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Новогодние игрушки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08.11.2019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Аппликации из ниток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15.11.2019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Декоративное оформление изделий вышивкой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29.11.2019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Подвеска из ткани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06.12.2019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Куклы для пальчикового театра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13.12.2019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Нитяная графика на картонной основе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20.12.2019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Украшения из фольги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27.12.2019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Игрушки-сувениры из пластмассовых упаковок-капсул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10.01.2020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Игрушки-сувениры из пластмассовых упаковок-капсул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17.01.2020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Игрушки-сувениры из пластмассовых упаковок-капсул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24.01.2020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Приёмы работы с деталями конструктора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126262" w:rsidRDefault="00375605" w:rsidP="00375605">
            <w:pPr>
              <w:spacing w:after="0"/>
            </w:pPr>
            <w:r w:rsidRPr="00126262">
              <w:t>31.01.2020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Изготовление моделей часов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07.02.2020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Тележка-платформа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14.02.2020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F6102E" w:rsidRDefault="00375605" w:rsidP="00375605">
            <w:pPr>
              <w:pStyle w:val="3"/>
              <w:spacing w:before="0"/>
              <w:jc w:val="left"/>
              <w:rPr>
                <w:b w:val="0"/>
                <w:i/>
                <w:color w:val="FF0000"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Проект «Парк машин»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28.02.2020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F6102E" w:rsidRDefault="00375605" w:rsidP="00375605">
            <w:pPr>
              <w:pStyle w:val="3"/>
              <w:spacing w:before="0"/>
              <w:jc w:val="left"/>
              <w:rPr>
                <w:b w:val="0"/>
                <w:i/>
                <w:color w:val="FF0000"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Проект «Сельскохозяйственная техника»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06.03.2020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F6102E" w:rsidRDefault="00375605" w:rsidP="00375605">
            <w:pPr>
              <w:pStyle w:val="3"/>
              <w:spacing w:before="0"/>
              <w:jc w:val="left"/>
              <w:rPr>
                <w:b w:val="0"/>
                <w:i/>
                <w:color w:val="FF0000"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Конкурс проектов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13.03.2020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140"/>
        </w:trPr>
        <w:tc>
          <w:tcPr>
            <w:tcW w:w="1101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Лепка птиц из пластилина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20.03.2020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110"/>
        </w:trPr>
        <w:tc>
          <w:tcPr>
            <w:tcW w:w="1101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03.04.2020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271"/>
        </w:trPr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Устройство из полос бумаги. Модель шара.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10.04.2020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Самодельный компас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17.04.2020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Экскурсия в парк. Сбор природного материала.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24.04.2020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125"/>
        </w:trPr>
        <w:tc>
          <w:tcPr>
            <w:tcW w:w="1101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Аппликация из соломенной крошки «Жители леса».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01.05.2020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125"/>
        </w:trPr>
        <w:tc>
          <w:tcPr>
            <w:tcW w:w="1101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08.05.2020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c>
          <w:tcPr>
            <w:tcW w:w="1101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95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Флюгер из картона</w:t>
            </w:r>
          </w:p>
        </w:tc>
        <w:tc>
          <w:tcPr>
            <w:tcW w:w="992" w:type="dxa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15.05.2020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93"/>
        </w:trPr>
        <w:tc>
          <w:tcPr>
            <w:tcW w:w="1101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Упаковка для подарков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4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22.05.2020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  <w:tr w:rsidR="00375605" w:rsidRPr="0051647E" w:rsidTr="00375605">
        <w:trPr>
          <w:trHeight w:val="157"/>
        </w:trPr>
        <w:tc>
          <w:tcPr>
            <w:tcW w:w="1101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5605" w:rsidRPr="0051647E" w:rsidRDefault="00375605" w:rsidP="003756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05" w:rsidRPr="005104EC" w:rsidRDefault="00375605" w:rsidP="00375605">
            <w:pPr>
              <w:spacing w:after="0"/>
            </w:pPr>
            <w:r w:rsidRPr="005104EC">
              <w:t>29.05.2020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75605" w:rsidRPr="0051647E" w:rsidRDefault="00375605" w:rsidP="00375605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  <w:u w:val="single"/>
              </w:rPr>
            </w:pPr>
          </w:p>
        </w:tc>
      </w:tr>
    </w:tbl>
    <w:p w:rsidR="00375605" w:rsidRPr="00FB7ABF" w:rsidRDefault="00375605" w:rsidP="001055F3">
      <w:pPr>
        <w:spacing w:after="0" w:line="240" w:lineRule="auto"/>
        <w:jc w:val="center"/>
        <w:rPr>
          <w:rFonts w:ascii="Times New Roman" w:hAnsi="Times New Roman"/>
        </w:rPr>
      </w:pPr>
    </w:p>
    <w:sectPr w:rsidR="00375605" w:rsidRPr="00FB7ABF" w:rsidSect="00F87724">
      <w:pgSz w:w="11906" w:h="16838"/>
      <w:pgMar w:top="82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6"/>
    <w:multiLevelType w:val="multilevel"/>
    <w:tmpl w:val="0000000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7"/>
    <w:multiLevelType w:val="multilevel"/>
    <w:tmpl w:val="00000007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E177AD"/>
    <w:multiLevelType w:val="multilevel"/>
    <w:tmpl w:val="D718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BD4355"/>
    <w:multiLevelType w:val="multilevel"/>
    <w:tmpl w:val="C060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270681"/>
    <w:multiLevelType w:val="multilevel"/>
    <w:tmpl w:val="65CC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AB1696"/>
    <w:multiLevelType w:val="multilevel"/>
    <w:tmpl w:val="437A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4E5AB6"/>
    <w:multiLevelType w:val="multilevel"/>
    <w:tmpl w:val="E2CAD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646491"/>
    <w:multiLevelType w:val="multilevel"/>
    <w:tmpl w:val="C206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367D9F"/>
    <w:multiLevelType w:val="multilevel"/>
    <w:tmpl w:val="FB3C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AC4C5C"/>
    <w:multiLevelType w:val="multilevel"/>
    <w:tmpl w:val="76AE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DF16E9"/>
    <w:multiLevelType w:val="hybridMultilevel"/>
    <w:tmpl w:val="B5867B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80594C"/>
    <w:multiLevelType w:val="multilevel"/>
    <w:tmpl w:val="E636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1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6A19"/>
    <w:rsid w:val="0004152D"/>
    <w:rsid w:val="00041AC0"/>
    <w:rsid w:val="00047D9B"/>
    <w:rsid w:val="00057FBE"/>
    <w:rsid w:val="000747E6"/>
    <w:rsid w:val="000978E4"/>
    <w:rsid w:val="000B228E"/>
    <w:rsid w:val="000B7E27"/>
    <w:rsid w:val="000C0FE0"/>
    <w:rsid w:val="000C4115"/>
    <w:rsid w:val="000D2F3F"/>
    <w:rsid w:val="001055F3"/>
    <w:rsid w:val="00120187"/>
    <w:rsid w:val="00131C36"/>
    <w:rsid w:val="00145DAD"/>
    <w:rsid w:val="00182BD9"/>
    <w:rsid w:val="00197829"/>
    <w:rsid w:val="001A5679"/>
    <w:rsid w:val="001B4294"/>
    <w:rsid w:val="001E610A"/>
    <w:rsid w:val="001E79FF"/>
    <w:rsid w:val="00292D60"/>
    <w:rsid w:val="002D04B5"/>
    <w:rsid w:val="002D542C"/>
    <w:rsid w:val="00304E68"/>
    <w:rsid w:val="00371DDD"/>
    <w:rsid w:val="00375605"/>
    <w:rsid w:val="00382FB4"/>
    <w:rsid w:val="0038794A"/>
    <w:rsid w:val="00394B14"/>
    <w:rsid w:val="003A6800"/>
    <w:rsid w:val="00413CA5"/>
    <w:rsid w:val="00415AB1"/>
    <w:rsid w:val="0044050F"/>
    <w:rsid w:val="00444CFF"/>
    <w:rsid w:val="00457A4B"/>
    <w:rsid w:val="004639F5"/>
    <w:rsid w:val="004868CB"/>
    <w:rsid w:val="00492328"/>
    <w:rsid w:val="004B77A5"/>
    <w:rsid w:val="004C07CF"/>
    <w:rsid w:val="004C2CE2"/>
    <w:rsid w:val="004F4A35"/>
    <w:rsid w:val="0051647E"/>
    <w:rsid w:val="0053294F"/>
    <w:rsid w:val="005459CF"/>
    <w:rsid w:val="005670BB"/>
    <w:rsid w:val="00587F40"/>
    <w:rsid w:val="005B51F8"/>
    <w:rsid w:val="005E4CEF"/>
    <w:rsid w:val="005E6B06"/>
    <w:rsid w:val="006059E4"/>
    <w:rsid w:val="00606EDB"/>
    <w:rsid w:val="00646969"/>
    <w:rsid w:val="00651CE5"/>
    <w:rsid w:val="00656482"/>
    <w:rsid w:val="006626EF"/>
    <w:rsid w:val="006C5ED4"/>
    <w:rsid w:val="00743C03"/>
    <w:rsid w:val="00743FB7"/>
    <w:rsid w:val="00760622"/>
    <w:rsid w:val="007D2DBC"/>
    <w:rsid w:val="007D35D6"/>
    <w:rsid w:val="00820018"/>
    <w:rsid w:val="008250BC"/>
    <w:rsid w:val="0083469D"/>
    <w:rsid w:val="008467F5"/>
    <w:rsid w:val="00862CE1"/>
    <w:rsid w:val="00870426"/>
    <w:rsid w:val="008760FA"/>
    <w:rsid w:val="00877863"/>
    <w:rsid w:val="00883EC7"/>
    <w:rsid w:val="00892A0E"/>
    <w:rsid w:val="008A1AF9"/>
    <w:rsid w:val="008A283B"/>
    <w:rsid w:val="008C179C"/>
    <w:rsid w:val="008C6A31"/>
    <w:rsid w:val="008D6CA7"/>
    <w:rsid w:val="008E1BBD"/>
    <w:rsid w:val="008E62D8"/>
    <w:rsid w:val="008F7BB8"/>
    <w:rsid w:val="00905804"/>
    <w:rsid w:val="00930AB1"/>
    <w:rsid w:val="00957ED9"/>
    <w:rsid w:val="00960E5C"/>
    <w:rsid w:val="009867FA"/>
    <w:rsid w:val="00986CA6"/>
    <w:rsid w:val="009B7DCB"/>
    <w:rsid w:val="009D605F"/>
    <w:rsid w:val="00A35DCC"/>
    <w:rsid w:val="00A46A19"/>
    <w:rsid w:val="00A84768"/>
    <w:rsid w:val="00A91C26"/>
    <w:rsid w:val="00AD00CF"/>
    <w:rsid w:val="00AE39B6"/>
    <w:rsid w:val="00B17408"/>
    <w:rsid w:val="00B25251"/>
    <w:rsid w:val="00B749B0"/>
    <w:rsid w:val="00B90D84"/>
    <w:rsid w:val="00B92461"/>
    <w:rsid w:val="00B96293"/>
    <w:rsid w:val="00BB7E2A"/>
    <w:rsid w:val="00BF5C7B"/>
    <w:rsid w:val="00BF7B17"/>
    <w:rsid w:val="00C1512B"/>
    <w:rsid w:val="00C16CAE"/>
    <w:rsid w:val="00C2101C"/>
    <w:rsid w:val="00C80EC4"/>
    <w:rsid w:val="00D042A4"/>
    <w:rsid w:val="00D2782B"/>
    <w:rsid w:val="00D4082B"/>
    <w:rsid w:val="00D606B0"/>
    <w:rsid w:val="00D7349B"/>
    <w:rsid w:val="00D859B2"/>
    <w:rsid w:val="00D91E50"/>
    <w:rsid w:val="00DA33E3"/>
    <w:rsid w:val="00DF6335"/>
    <w:rsid w:val="00E110C9"/>
    <w:rsid w:val="00E3025A"/>
    <w:rsid w:val="00E45F7F"/>
    <w:rsid w:val="00E47A59"/>
    <w:rsid w:val="00E770DE"/>
    <w:rsid w:val="00EF02F0"/>
    <w:rsid w:val="00F11495"/>
    <w:rsid w:val="00F6102E"/>
    <w:rsid w:val="00F74F21"/>
    <w:rsid w:val="00F87724"/>
    <w:rsid w:val="00FA024B"/>
    <w:rsid w:val="00FA7773"/>
    <w:rsid w:val="00FB7ABF"/>
    <w:rsid w:val="00FC13CE"/>
    <w:rsid w:val="00FD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46A1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">
    <w:name w:val="Заголовок 3+"/>
    <w:basedOn w:val="a"/>
    <w:rsid w:val="00A46A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37">
    <w:name w:val="Font Style37"/>
    <w:basedOn w:val="a0"/>
    <w:rsid w:val="00A46A19"/>
    <w:rPr>
      <w:rFonts w:ascii="Times New Roman" w:hAnsi="Times New Roman" w:cs="Times New Roman"/>
      <w:sz w:val="20"/>
      <w:szCs w:val="20"/>
    </w:rPr>
  </w:style>
  <w:style w:type="paragraph" w:customStyle="1" w:styleId="msonormalbullet2gif">
    <w:name w:val="msonormalbullet2.gif"/>
    <w:basedOn w:val="a"/>
    <w:rsid w:val="00A46A1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A35DCC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C07C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Title"/>
    <w:basedOn w:val="a"/>
    <w:link w:val="a7"/>
    <w:qFormat/>
    <w:rsid w:val="00FA02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FA02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rsid w:val="0051647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1647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Subtitle"/>
    <w:basedOn w:val="a"/>
    <w:next w:val="a"/>
    <w:link w:val="ab"/>
    <w:qFormat/>
    <w:rsid w:val="0051647E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rsid w:val="0051647E"/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paragraph" w:styleId="ac">
    <w:name w:val="Intense Quote"/>
    <w:basedOn w:val="a"/>
    <w:next w:val="a"/>
    <w:link w:val="ad"/>
    <w:uiPriority w:val="30"/>
    <w:qFormat/>
    <w:rsid w:val="0051647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647E"/>
    <w:rPr>
      <w:rFonts w:ascii="Calibri" w:eastAsia="Times New Roman" w:hAnsi="Calibri" w:cs="Times New Roman"/>
      <w:b/>
      <w:bCs/>
      <w:i/>
      <w:iCs/>
      <w:color w:val="4F81BD" w:themeColor="accent1"/>
      <w:sz w:val="24"/>
      <w:szCs w:val="24"/>
      <w:lang w:val="en-US" w:bidi="en-US"/>
    </w:rPr>
  </w:style>
  <w:style w:type="table" w:styleId="ae">
    <w:name w:val="Table Grid"/>
    <w:basedOn w:val="a1"/>
    <w:rsid w:val="00516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51647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51647E"/>
    <w:rPr>
      <w:rFonts w:ascii="Tahoma" w:eastAsia="Times New Roman" w:hAnsi="Tahoma" w:cs="Tahoma"/>
      <w:sz w:val="16"/>
      <w:szCs w:val="16"/>
      <w:lang w:val="en-US" w:bidi="en-US"/>
    </w:rPr>
  </w:style>
  <w:style w:type="paragraph" w:styleId="af1">
    <w:name w:val="Body Text Indent"/>
    <w:basedOn w:val="a"/>
    <w:link w:val="af2"/>
    <w:uiPriority w:val="99"/>
    <w:semiHidden/>
    <w:unhideWhenUsed/>
    <w:rsid w:val="00C1512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1512B"/>
  </w:style>
  <w:style w:type="character" w:customStyle="1" w:styleId="af3">
    <w:name w:val="Без интервала Знак"/>
    <w:basedOn w:val="a0"/>
    <w:link w:val="af4"/>
    <w:uiPriority w:val="1"/>
    <w:locked/>
    <w:rsid w:val="00382FB4"/>
    <w:rPr>
      <w:rFonts w:ascii="Times New Roman CYR" w:eastAsia="Times New Roman" w:hAnsi="Times New Roman CYR" w:cs="Times New Roman CYR"/>
      <w:i/>
      <w:sz w:val="28"/>
      <w:szCs w:val="24"/>
    </w:rPr>
  </w:style>
  <w:style w:type="paragraph" w:styleId="af4">
    <w:name w:val="No Spacing"/>
    <w:link w:val="af3"/>
    <w:uiPriority w:val="1"/>
    <w:qFormat/>
    <w:rsid w:val="00382FB4"/>
    <w:pPr>
      <w:spacing w:after="0" w:line="240" w:lineRule="auto"/>
    </w:pPr>
    <w:rPr>
      <w:rFonts w:ascii="Times New Roman CYR" w:eastAsia="Times New Roman" w:hAnsi="Times New Roman CYR" w:cs="Times New Roman CYR"/>
      <w:i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ademkniga.ru/" TargetMode="External"/><Relationship Id="rId13" Type="http://schemas.openxmlformats.org/officeDocument/2006/relationships/hyperlink" Target="http://www.rm.kir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fcior.edu.ru/" TargetMode="External"/><Relationship Id="rId12" Type="http://schemas.openxmlformats.org/officeDocument/2006/relationships/hyperlink" Target="http://www.detkiuch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catalog.iot.ru/" TargetMode="External"/><Relationship Id="rId11" Type="http://schemas.openxmlformats.org/officeDocument/2006/relationships/hyperlink" Target="http://www.uchitel-iz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hyperlink" Target="http://www.rus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917D1-F623-4920-B8AC-D54D5A58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33</Pages>
  <Words>13165</Words>
  <Characters>75047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2019-09-13T12:46:00Z</cp:lastPrinted>
  <dcterms:created xsi:type="dcterms:W3CDTF">2015-05-15T09:19:00Z</dcterms:created>
  <dcterms:modified xsi:type="dcterms:W3CDTF">2019-09-13T12:46:00Z</dcterms:modified>
</cp:coreProperties>
</file>